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3D8" w:rsidRDefault="00B2412C">
      <w:r w:rsidRPr="00B2412C">
        <w:rPr>
          <w:noProof/>
          <w:lang w:eastAsia="ru-RU"/>
        </w:rPr>
        <w:drawing>
          <wp:inline distT="0" distB="0" distL="0" distR="0">
            <wp:extent cx="5940425" cy="8512072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2C" w:rsidRDefault="00B2412C"/>
    <w:p w:rsidR="00B2412C" w:rsidRDefault="00B2412C"/>
    <w:p w:rsidR="00B2412C" w:rsidRPr="00780AFC" w:rsidRDefault="00B2412C" w:rsidP="00B2412C">
      <w:pPr>
        <w:pStyle w:val="Style6"/>
        <w:widowControl/>
        <w:spacing w:before="5" w:line="298" w:lineRule="exact"/>
        <w:ind w:firstLine="485"/>
        <w:rPr>
          <w:rStyle w:val="FontStyle15"/>
        </w:rPr>
      </w:pPr>
      <w:r w:rsidRPr="00780AFC">
        <w:rPr>
          <w:rStyle w:val="FontStyle15"/>
        </w:rPr>
        <w:lastRenderedPageBreak/>
        <w:t>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</w:t>
      </w:r>
    </w:p>
    <w:p w:rsidR="00B2412C" w:rsidRPr="00780AFC" w:rsidRDefault="00B2412C" w:rsidP="00B2412C">
      <w:pPr>
        <w:pStyle w:val="Style6"/>
        <w:widowControl/>
        <w:spacing w:line="298" w:lineRule="exact"/>
        <w:ind w:firstLine="490"/>
        <w:rPr>
          <w:rStyle w:val="FontStyle15"/>
        </w:rPr>
      </w:pPr>
      <w:r w:rsidRPr="00780AFC">
        <w:rPr>
          <w:rStyle w:val="FontStyle16"/>
          <w:spacing w:val="-10"/>
        </w:rPr>
        <w:t>Экспертиза</w:t>
      </w:r>
      <w:r w:rsidRPr="00780AFC">
        <w:rPr>
          <w:rStyle w:val="FontStyle16"/>
        </w:rPr>
        <w:t xml:space="preserve"> </w:t>
      </w:r>
      <w:r w:rsidRPr="00780AFC">
        <w:rPr>
          <w:rStyle w:val="FontStyle16"/>
          <w:spacing w:val="-10"/>
        </w:rPr>
        <w:t>-</w:t>
      </w:r>
      <w:r w:rsidRPr="00780AFC">
        <w:rPr>
          <w:rStyle w:val="FontStyle16"/>
        </w:rPr>
        <w:t xml:space="preserve"> </w:t>
      </w:r>
      <w:r w:rsidRPr="00780AFC">
        <w:rPr>
          <w:rStyle w:val="FontStyle15"/>
        </w:rPr>
        <w:t>всестороннее изучение и анализ состояния образовательного процесса, условий и результатов образовательной деятельности.</w:t>
      </w:r>
    </w:p>
    <w:p w:rsidR="00B2412C" w:rsidRPr="00780AFC" w:rsidRDefault="00B2412C" w:rsidP="00B2412C">
      <w:pPr>
        <w:pStyle w:val="Style6"/>
        <w:widowControl/>
        <w:spacing w:line="298" w:lineRule="exact"/>
        <w:ind w:firstLine="470"/>
        <w:rPr>
          <w:rStyle w:val="FontStyle15"/>
        </w:rPr>
      </w:pPr>
      <w:r w:rsidRPr="00780AFC">
        <w:rPr>
          <w:rStyle w:val="FontStyle16"/>
          <w:spacing w:val="-10"/>
        </w:rPr>
        <w:t>Измерение</w:t>
      </w:r>
      <w:r w:rsidRPr="00780AFC">
        <w:rPr>
          <w:rStyle w:val="FontStyle16"/>
        </w:rPr>
        <w:t xml:space="preserve"> </w:t>
      </w:r>
      <w:r w:rsidRPr="00780AFC">
        <w:rPr>
          <w:rStyle w:val="FontStyle16"/>
          <w:spacing w:val="-10"/>
        </w:rPr>
        <w:t>-</w:t>
      </w:r>
      <w:r w:rsidRPr="00780AFC">
        <w:rPr>
          <w:rStyle w:val="FontStyle16"/>
        </w:rPr>
        <w:t xml:space="preserve"> </w:t>
      </w:r>
      <w:r w:rsidRPr="00780AFC">
        <w:rPr>
          <w:rStyle w:val="FontStyle15"/>
        </w:rPr>
        <w:t>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B2412C" w:rsidRPr="00780AFC" w:rsidRDefault="00B2412C" w:rsidP="00B2412C">
      <w:pPr>
        <w:pStyle w:val="Style11"/>
        <w:widowControl/>
        <w:numPr>
          <w:ilvl w:val="0"/>
          <w:numId w:val="1"/>
        </w:numPr>
        <w:tabs>
          <w:tab w:val="left" w:pos="989"/>
        </w:tabs>
        <w:spacing w:line="298" w:lineRule="exact"/>
        <w:ind w:left="547" w:firstLine="0"/>
        <w:jc w:val="left"/>
        <w:rPr>
          <w:i/>
          <w:iCs/>
          <w:spacing w:val="-20"/>
        </w:rPr>
      </w:pPr>
      <w:r w:rsidRPr="00780AFC">
        <w:rPr>
          <w:rStyle w:val="FontStyle15"/>
        </w:rPr>
        <w:t>Оценка качества образования осуществляется посредством:</w:t>
      </w:r>
    </w:p>
    <w:p w:rsidR="00B2412C" w:rsidRPr="00780AFC" w:rsidRDefault="00B2412C" w:rsidP="00B2412C">
      <w:pPr>
        <w:pStyle w:val="Style10"/>
        <w:widowControl/>
        <w:numPr>
          <w:ilvl w:val="0"/>
          <w:numId w:val="2"/>
        </w:numPr>
        <w:tabs>
          <w:tab w:val="left" w:pos="494"/>
        </w:tabs>
        <w:spacing w:before="5" w:line="298" w:lineRule="exact"/>
        <w:jc w:val="left"/>
        <w:rPr>
          <w:rStyle w:val="FontStyle15"/>
        </w:rPr>
      </w:pPr>
      <w:r w:rsidRPr="00780AFC">
        <w:rPr>
          <w:rStyle w:val="FontStyle15"/>
        </w:rPr>
        <w:t>системы внутрисадовского контроля;</w:t>
      </w:r>
    </w:p>
    <w:p w:rsidR="00B2412C" w:rsidRPr="00780AFC" w:rsidRDefault="00B2412C" w:rsidP="00B2412C">
      <w:pPr>
        <w:pStyle w:val="Style10"/>
        <w:widowControl/>
        <w:numPr>
          <w:ilvl w:val="0"/>
          <w:numId w:val="2"/>
        </w:numPr>
        <w:tabs>
          <w:tab w:val="left" w:pos="494"/>
        </w:tabs>
        <w:spacing w:before="10" w:line="298" w:lineRule="exact"/>
        <w:jc w:val="left"/>
        <w:rPr>
          <w:rStyle w:val="FontStyle15"/>
        </w:rPr>
      </w:pPr>
      <w:r w:rsidRPr="00780AFC">
        <w:rPr>
          <w:rStyle w:val="FontStyle15"/>
        </w:rPr>
        <w:t>общественной экспертизы качества образования;</w:t>
      </w:r>
    </w:p>
    <w:p w:rsidR="00B2412C" w:rsidRPr="00780AFC" w:rsidRDefault="00B2412C" w:rsidP="00B2412C">
      <w:pPr>
        <w:pStyle w:val="Style10"/>
        <w:widowControl/>
        <w:numPr>
          <w:ilvl w:val="0"/>
          <w:numId w:val="2"/>
        </w:numPr>
        <w:tabs>
          <w:tab w:val="left" w:pos="494"/>
        </w:tabs>
        <w:spacing w:line="298" w:lineRule="exact"/>
        <w:jc w:val="left"/>
        <w:rPr>
          <w:rStyle w:val="FontStyle15"/>
        </w:rPr>
      </w:pPr>
      <w:r w:rsidRPr="00780AFC">
        <w:rPr>
          <w:rStyle w:val="FontStyle15"/>
        </w:rPr>
        <w:t>лицензирования;</w:t>
      </w:r>
    </w:p>
    <w:p w:rsidR="00B2412C" w:rsidRPr="00780AFC" w:rsidRDefault="00B2412C" w:rsidP="00B2412C">
      <w:pPr>
        <w:pStyle w:val="Style10"/>
        <w:widowControl/>
        <w:numPr>
          <w:ilvl w:val="0"/>
          <w:numId w:val="2"/>
        </w:numPr>
        <w:tabs>
          <w:tab w:val="left" w:pos="494"/>
        </w:tabs>
        <w:spacing w:line="298" w:lineRule="exact"/>
        <w:jc w:val="left"/>
        <w:rPr>
          <w:rStyle w:val="FontStyle15"/>
        </w:rPr>
      </w:pPr>
      <w:r w:rsidRPr="00780AFC">
        <w:rPr>
          <w:rStyle w:val="FontStyle15"/>
        </w:rPr>
        <w:t>итогового мониторинга выпускников;</w:t>
      </w:r>
    </w:p>
    <w:p w:rsidR="00B2412C" w:rsidRPr="00780AFC" w:rsidRDefault="00B2412C" w:rsidP="00B2412C">
      <w:pPr>
        <w:pStyle w:val="Style10"/>
        <w:widowControl/>
        <w:numPr>
          <w:ilvl w:val="0"/>
          <w:numId w:val="2"/>
        </w:numPr>
        <w:tabs>
          <w:tab w:val="left" w:pos="494"/>
        </w:tabs>
        <w:spacing w:line="298" w:lineRule="exact"/>
        <w:jc w:val="left"/>
        <w:rPr>
          <w:rStyle w:val="FontStyle15"/>
        </w:rPr>
      </w:pPr>
      <w:r w:rsidRPr="00780AFC">
        <w:rPr>
          <w:rStyle w:val="FontStyle15"/>
        </w:rPr>
        <w:t>мониторинга качества образования.</w:t>
      </w:r>
    </w:p>
    <w:p w:rsidR="00B2412C" w:rsidRPr="00780AFC" w:rsidRDefault="00B2412C" w:rsidP="00B2412C">
      <w:pPr>
        <w:pStyle w:val="Style11"/>
        <w:widowControl/>
        <w:numPr>
          <w:ilvl w:val="0"/>
          <w:numId w:val="3"/>
        </w:numPr>
        <w:tabs>
          <w:tab w:val="left" w:pos="1032"/>
        </w:tabs>
        <w:spacing w:line="298" w:lineRule="exact"/>
        <w:rPr>
          <w:rStyle w:val="FontStyle15"/>
        </w:rPr>
      </w:pPr>
      <w:r w:rsidRPr="00780AFC">
        <w:rPr>
          <w:rStyle w:val="FontStyle15"/>
        </w:rPr>
        <w:t>В качестве источников данных для оценки качества образования используются:</w:t>
      </w:r>
    </w:p>
    <w:p w:rsidR="00B2412C" w:rsidRPr="00780AFC" w:rsidRDefault="00B2412C" w:rsidP="00B2412C">
      <w:pPr>
        <w:pStyle w:val="Style10"/>
        <w:widowControl/>
        <w:numPr>
          <w:ilvl w:val="0"/>
          <w:numId w:val="2"/>
        </w:numPr>
        <w:tabs>
          <w:tab w:val="left" w:pos="494"/>
        </w:tabs>
        <w:spacing w:before="5" w:line="298" w:lineRule="exact"/>
        <w:jc w:val="left"/>
        <w:rPr>
          <w:rStyle w:val="FontStyle15"/>
        </w:rPr>
      </w:pPr>
      <w:r w:rsidRPr="00780AFC">
        <w:rPr>
          <w:rStyle w:val="FontStyle15"/>
        </w:rPr>
        <w:t>образовательная статистика;</w:t>
      </w:r>
    </w:p>
    <w:p w:rsidR="00B2412C" w:rsidRPr="00780AFC" w:rsidRDefault="00B2412C" w:rsidP="00B2412C">
      <w:pPr>
        <w:pStyle w:val="Style10"/>
        <w:widowControl/>
        <w:numPr>
          <w:ilvl w:val="0"/>
          <w:numId w:val="2"/>
        </w:numPr>
        <w:tabs>
          <w:tab w:val="left" w:pos="494"/>
        </w:tabs>
        <w:spacing w:line="298" w:lineRule="exact"/>
        <w:jc w:val="left"/>
        <w:rPr>
          <w:rStyle w:val="FontStyle15"/>
        </w:rPr>
      </w:pPr>
      <w:r w:rsidRPr="00780AFC">
        <w:rPr>
          <w:rStyle w:val="FontStyle15"/>
        </w:rPr>
        <w:t>мониторинговые исследования;</w:t>
      </w:r>
    </w:p>
    <w:p w:rsidR="00B2412C" w:rsidRPr="00780AFC" w:rsidRDefault="00B2412C" w:rsidP="00B2412C">
      <w:pPr>
        <w:pStyle w:val="Style10"/>
        <w:widowControl/>
        <w:numPr>
          <w:ilvl w:val="0"/>
          <w:numId w:val="2"/>
        </w:numPr>
        <w:tabs>
          <w:tab w:val="left" w:pos="494"/>
        </w:tabs>
        <w:spacing w:line="298" w:lineRule="exact"/>
        <w:jc w:val="left"/>
        <w:rPr>
          <w:rStyle w:val="FontStyle15"/>
        </w:rPr>
      </w:pPr>
      <w:r w:rsidRPr="00780AFC">
        <w:rPr>
          <w:rStyle w:val="FontStyle15"/>
        </w:rPr>
        <w:t>социологические опросы;</w:t>
      </w:r>
    </w:p>
    <w:p w:rsidR="00B2412C" w:rsidRPr="00780AFC" w:rsidRDefault="00B2412C" w:rsidP="00B2412C">
      <w:pPr>
        <w:pStyle w:val="Style10"/>
        <w:widowControl/>
        <w:numPr>
          <w:ilvl w:val="0"/>
          <w:numId w:val="2"/>
        </w:numPr>
        <w:tabs>
          <w:tab w:val="left" w:pos="494"/>
        </w:tabs>
        <w:spacing w:line="298" w:lineRule="exact"/>
        <w:jc w:val="left"/>
        <w:rPr>
          <w:rStyle w:val="FontStyle15"/>
        </w:rPr>
      </w:pPr>
      <w:r w:rsidRPr="00780AFC">
        <w:rPr>
          <w:rStyle w:val="FontStyle15"/>
        </w:rPr>
        <w:t>годовые отчеты педагогов дошкольного учреждения;</w:t>
      </w:r>
    </w:p>
    <w:p w:rsidR="00B2412C" w:rsidRPr="00780AFC" w:rsidRDefault="00B2412C" w:rsidP="00B2412C">
      <w:pPr>
        <w:pStyle w:val="Style10"/>
        <w:widowControl/>
        <w:numPr>
          <w:ilvl w:val="0"/>
          <w:numId w:val="2"/>
        </w:numPr>
        <w:tabs>
          <w:tab w:val="left" w:pos="494"/>
        </w:tabs>
        <w:spacing w:line="317" w:lineRule="exact"/>
        <w:rPr>
          <w:rStyle w:val="FontStyle15"/>
        </w:rPr>
      </w:pPr>
      <w:r w:rsidRPr="00780AFC">
        <w:rPr>
          <w:rStyle w:val="FontStyle15"/>
        </w:rPr>
        <w:t>посещение НОД, мероприятий, организуемых педагогами дошкольного учреждения.</w:t>
      </w:r>
    </w:p>
    <w:p w:rsidR="00B2412C" w:rsidRPr="00780AFC" w:rsidRDefault="00B2412C" w:rsidP="00B2412C">
      <w:pPr>
        <w:pStyle w:val="Style5"/>
        <w:widowControl/>
        <w:spacing w:line="240" w:lineRule="exact"/>
        <w:jc w:val="center"/>
      </w:pPr>
    </w:p>
    <w:p w:rsidR="00B2412C" w:rsidRPr="00780AFC" w:rsidRDefault="00B2412C" w:rsidP="00B2412C">
      <w:pPr>
        <w:pStyle w:val="Style5"/>
        <w:widowControl/>
        <w:spacing w:before="53"/>
        <w:jc w:val="center"/>
        <w:rPr>
          <w:rStyle w:val="FontStyle14"/>
          <w:b/>
          <w:i w:val="0"/>
        </w:rPr>
      </w:pPr>
      <w:r w:rsidRPr="00780AFC">
        <w:rPr>
          <w:rStyle w:val="FontStyle14"/>
          <w:b/>
          <w:i w:val="0"/>
        </w:rPr>
        <w:t>2. Основные цели, задачи и принципы системы оценки качества</w:t>
      </w:r>
    </w:p>
    <w:p w:rsidR="00B2412C" w:rsidRPr="00780AFC" w:rsidRDefault="00B2412C" w:rsidP="00B2412C">
      <w:pPr>
        <w:pStyle w:val="Style5"/>
        <w:widowControl/>
        <w:ind w:left="3998"/>
        <w:rPr>
          <w:b/>
          <w:iCs/>
          <w:spacing w:val="-20"/>
        </w:rPr>
      </w:pPr>
      <w:r w:rsidRPr="00780AFC">
        <w:rPr>
          <w:rStyle w:val="FontStyle14"/>
          <w:b/>
          <w:i w:val="0"/>
        </w:rPr>
        <w:t>образования</w:t>
      </w:r>
    </w:p>
    <w:p w:rsidR="00B2412C" w:rsidRPr="00780AFC" w:rsidRDefault="00B2412C" w:rsidP="00B2412C">
      <w:pPr>
        <w:pStyle w:val="Style9"/>
        <w:widowControl/>
        <w:spacing w:before="53"/>
        <w:jc w:val="left"/>
        <w:rPr>
          <w:rStyle w:val="FontStyle16"/>
          <w:i w:val="0"/>
        </w:rPr>
      </w:pPr>
      <w:r w:rsidRPr="00780AFC">
        <w:rPr>
          <w:rStyle w:val="FontStyle14"/>
          <w:i w:val="0"/>
        </w:rPr>
        <w:t>2.1.</w:t>
      </w:r>
      <w:r w:rsidRPr="00780AFC">
        <w:rPr>
          <w:rStyle w:val="FontStyle14"/>
        </w:rPr>
        <w:t xml:space="preserve">  </w:t>
      </w:r>
      <w:r w:rsidRPr="00780AFC">
        <w:rPr>
          <w:rStyle w:val="FontStyle15"/>
        </w:rPr>
        <w:t>Целями системы оценки качества образования являются: формирование единой системы диагностики и контроля состояния образования, обеспечивающей   определение   факторов   и своевременное выявление</w:t>
      </w:r>
      <w:r w:rsidRPr="00780AFC">
        <w:rPr>
          <w:rStyle w:val="FontStyle16"/>
          <w:i w:val="0"/>
        </w:rPr>
        <w:t xml:space="preserve"> изменений, влияющих на качество образования в дошкольном учреждении;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ind w:right="82"/>
        <w:rPr>
          <w:rStyle w:val="FontStyle16"/>
          <w:i w:val="0"/>
        </w:rPr>
      </w:pPr>
      <w:r w:rsidRPr="00780AFC">
        <w:rPr>
          <w:rStyle w:val="FontStyle16"/>
          <w:i w:val="0"/>
        </w:rPr>
        <w:t>получение объективной информации о функционировании и развитии системы образования в дошкольном учреждении, тенденциях его изменения и причинах, влияющих на его уровень;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ind w:right="77"/>
        <w:rPr>
          <w:rStyle w:val="FontStyle16"/>
          <w:i w:val="0"/>
        </w:rPr>
      </w:pPr>
      <w:r w:rsidRPr="00780AFC">
        <w:rPr>
          <w:rStyle w:val="FontStyle16"/>
          <w:i w:val="0"/>
        </w:rPr>
        <w:t>предоставление всем участникам образовательного процесса и общественности достоверной информации о качестве образования;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spacing w:before="5"/>
        <w:ind w:right="72"/>
        <w:rPr>
          <w:rStyle w:val="FontStyle16"/>
          <w:i w:val="0"/>
        </w:rPr>
      </w:pPr>
      <w:r w:rsidRPr="00780AFC">
        <w:rPr>
          <w:rStyle w:val="FontStyle16"/>
          <w:i w:val="0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B2412C" w:rsidRPr="00780AFC" w:rsidRDefault="00B2412C" w:rsidP="00B2412C">
      <w:pPr>
        <w:pStyle w:val="Style11"/>
        <w:widowControl/>
        <w:spacing w:line="298" w:lineRule="exact"/>
        <w:rPr>
          <w:rStyle w:val="FontStyle16"/>
          <w:i w:val="0"/>
        </w:rPr>
      </w:pPr>
      <w:r w:rsidRPr="00780AFC">
        <w:rPr>
          <w:rStyle w:val="FontStyle16"/>
          <w:i w:val="0"/>
        </w:rPr>
        <w:t>прогнозирование развития образовательной системы дошкольного учреждения.</w:t>
      </w:r>
    </w:p>
    <w:p w:rsidR="00B2412C" w:rsidRPr="00780AFC" w:rsidRDefault="00B2412C" w:rsidP="00B2412C">
      <w:pPr>
        <w:pStyle w:val="Style11"/>
        <w:widowControl/>
        <w:spacing w:line="298" w:lineRule="exact"/>
        <w:ind w:left="509" w:firstLine="0"/>
        <w:jc w:val="left"/>
        <w:rPr>
          <w:rStyle w:val="FontStyle16"/>
          <w:i w:val="0"/>
        </w:rPr>
      </w:pPr>
      <w:r w:rsidRPr="00780AFC">
        <w:rPr>
          <w:rStyle w:val="FontStyle16"/>
          <w:i w:val="0"/>
        </w:rPr>
        <w:t>2.2.  Задачами построения системы оценки качества образования являются: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spacing w:before="10"/>
        <w:ind w:right="72"/>
        <w:rPr>
          <w:rStyle w:val="FontStyle16"/>
          <w:i w:val="0"/>
        </w:rPr>
      </w:pPr>
      <w:r w:rsidRPr="00780AFC">
        <w:rPr>
          <w:rStyle w:val="FontStyle16"/>
          <w:i w:val="0"/>
        </w:rPr>
        <w:t>формирование единого понимания критериев качества образования и подходов к его измерению;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ind w:right="67"/>
        <w:rPr>
          <w:rStyle w:val="FontStyle16"/>
          <w:i w:val="0"/>
        </w:rPr>
      </w:pPr>
      <w:r w:rsidRPr="00780AFC">
        <w:rPr>
          <w:rStyle w:val="FontStyle16"/>
          <w:i w:val="0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ind w:right="62"/>
        <w:rPr>
          <w:rStyle w:val="FontStyle16"/>
          <w:i w:val="0"/>
        </w:rPr>
      </w:pPr>
      <w:r w:rsidRPr="00780AFC">
        <w:rPr>
          <w:rStyle w:val="FontStyle16"/>
          <w:i w:val="0"/>
        </w:rPr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ind w:right="58"/>
        <w:rPr>
          <w:rStyle w:val="FontStyle16"/>
          <w:i w:val="0"/>
        </w:rPr>
      </w:pPr>
      <w:r w:rsidRPr="00780AFC">
        <w:rPr>
          <w:rStyle w:val="FontStyle16"/>
          <w:i w:val="0"/>
        </w:rPr>
        <w:lastRenderedPageBreak/>
        <w:t>изучение и самооценка состояния развития и эффективности деятельности дошкольного учреждения;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ind w:right="48"/>
        <w:rPr>
          <w:rStyle w:val="FontStyle16"/>
          <w:i w:val="0"/>
        </w:rPr>
      </w:pPr>
      <w:r w:rsidRPr="00780AFC">
        <w:rPr>
          <w:rStyle w:val="FontStyle16"/>
          <w:i w:val="0"/>
        </w:rPr>
        <w:t>определение степени соответствия условий осуществления образовательного процесса государственным требованиям;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ind w:right="43"/>
        <w:rPr>
          <w:rStyle w:val="FontStyle16"/>
          <w:i w:val="0"/>
        </w:rPr>
      </w:pPr>
      <w:r w:rsidRPr="00780AFC">
        <w:rPr>
          <w:rStyle w:val="FontStyle16"/>
          <w:i w:val="0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jc w:val="left"/>
        <w:rPr>
          <w:rStyle w:val="FontStyle16"/>
          <w:i w:val="0"/>
        </w:rPr>
      </w:pPr>
      <w:r w:rsidRPr="00780AFC">
        <w:rPr>
          <w:rStyle w:val="FontStyle16"/>
          <w:i w:val="0"/>
        </w:rPr>
        <w:t>обеспечение доступности качественного образования;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ind w:right="43"/>
        <w:rPr>
          <w:rStyle w:val="FontStyle16"/>
          <w:i w:val="0"/>
        </w:rPr>
      </w:pPr>
      <w:r w:rsidRPr="00780AFC">
        <w:rPr>
          <w:rStyle w:val="FontStyle16"/>
          <w:i w:val="0"/>
        </w:rPr>
        <w:t>оценка уровня индивидуальных образовательных достижений воспитанников;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ind w:right="24"/>
        <w:rPr>
          <w:rStyle w:val="FontStyle16"/>
          <w:i w:val="0"/>
        </w:rPr>
      </w:pPr>
      <w:r w:rsidRPr="00780AFC">
        <w:rPr>
          <w:rStyle w:val="FontStyle16"/>
          <w:i w:val="0"/>
        </w:rPr>
        <w:t>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jc w:val="left"/>
        <w:rPr>
          <w:rStyle w:val="FontStyle16"/>
          <w:i w:val="0"/>
        </w:rPr>
      </w:pPr>
      <w:r w:rsidRPr="00780AFC">
        <w:rPr>
          <w:rStyle w:val="FontStyle16"/>
          <w:i w:val="0"/>
        </w:rPr>
        <w:t>выявление факторов, влияющих на качество образования;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ind w:right="19"/>
        <w:rPr>
          <w:rStyle w:val="FontStyle16"/>
          <w:i w:val="0"/>
        </w:rPr>
      </w:pPr>
      <w:r w:rsidRPr="00780AFC">
        <w:rPr>
          <w:rStyle w:val="FontStyle16"/>
          <w:i w:val="0"/>
        </w:rPr>
        <w:t xml:space="preserve">содействие повышению квалификации педагогов,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</w:t>
      </w:r>
      <w:r w:rsidRPr="00780AFC">
        <w:rPr>
          <w:rStyle w:val="FontStyle18"/>
        </w:rPr>
        <w:t xml:space="preserve">индивидуальным </w:t>
      </w:r>
      <w:r w:rsidRPr="00780AFC">
        <w:rPr>
          <w:rStyle w:val="FontStyle16"/>
          <w:i w:val="0"/>
        </w:rPr>
        <w:t>достижениям воспитанников;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jc w:val="left"/>
        <w:rPr>
          <w:rStyle w:val="FontStyle16"/>
          <w:i w:val="0"/>
        </w:rPr>
      </w:pPr>
      <w:r w:rsidRPr="00780AFC">
        <w:rPr>
          <w:rStyle w:val="FontStyle16"/>
          <w:i w:val="0"/>
        </w:rPr>
        <w:t>определение рейтинга и стимулирующих доплат педагогам;</w:t>
      </w:r>
    </w:p>
    <w:p w:rsidR="00B2412C" w:rsidRPr="00780AFC" w:rsidRDefault="00B2412C" w:rsidP="00B2412C">
      <w:pPr>
        <w:pStyle w:val="Style12"/>
        <w:widowControl/>
        <w:numPr>
          <w:ilvl w:val="0"/>
          <w:numId w:val="2"/>
        </w:numPr>
        <w:tabs>
          <w:tab w:val="left" w:pos="494"/>
        </w:tabs>
        <w:ind w:right="14"/>
        <w:rPr>
          <w:rStyle w:val="FontStyle16"/>
          <w:i w:val="0"/>
        </w:rPr>
      </w:pPr>
      <w:r w:rsidRPr="00780AFC">
        <w:rPr>
          <w:rStyle w:val="FontStyle16"/>
          <w:i w:val="0"/>
        </w:rPr>
        <w:t>расширение общественного участия в управлении образованием в дошкольном учреждении; содействие подготовке общественных экспертов, принимающих участие в процедурах оценки качества образования.</w:t>
      </w:r>
    </w:p>
    <w:p w:rsidR="00B2412C" w:rsidRPr="00780AFC" w:rsidRDefault="00B2412C" w:rsidP="00B2412C">
      <w:pPr>
        <w:pStyle w:val="Style11"/>
        <w:widowControl/>
        <w:spacing w:line="298" w:lineRule="exact"/>
        <w:ind w:firstLine="499"/>
        <w:rPr>
          <w:rStyle w:val="FontStyle16"/>
          <w:i w:val="0"/>
        </w:rPr>
      </w:pPr>
      <w:r w:rsidRPr="00780AFC">
        <w:rPr>
          <w:rStyle w:val="FontStyle16"/>
          <w:i w:val="0"/>
        </w:rPr>
        <w:t>2.3.  В основу системы оценки качества образования положены следующие принципы:</w:t>
      </w:r>
    </w:p>
    <w:p w:rsidR="00B2412C" w:rsidRPr="00780AFC" w:rsidRDefault="00B2412C" w:rsidP="00B2412C">
      <w:pPr>
        <w:pStyle w:val="Style12"/>
        <w:widowControl/>
        <w:numPr>
          <w:ilvl w:val="0"/>
          <w:numId w:val="4"/>
        </w:numPr>
        <w:tabs>
          <w:tab w:val="left" w:pos="499"/>
        </w:tabs>
        <w:spacing w:line="322" w:lineRule="exact"/>
        <w:rPr>
          <w:iCs/>
          <w:spacing w:val="-20"/>
        </w:rPr>
      </w:pPr>
      <w:r w:rsidRPr="00780AFC">
        <w:rPr>
          <w:rStyle w:val="FontStyle16"/>
          <w:i w:val="0"/>
        </w:rPr>
        <w:t>объективности, достоверности, полноты и системности информации о качестве образования;</w:t>
      </w:r>
    </w:p>
    <w:p w:rsidR="00B2412C" w:rsidRPr="00780AFC" w:rsidRDefault="00B2412C" w:rsidP="00B2412C">
      <w:pPr>
        <w:pStyle w:val="Style13"/>
        <w:widowControl/>
        <w:numPr>
          <w:ilvl w:val="0"/>
          <w:numId w:val="2"/>
        </w:numPr>
        <w:tabs>
          <w:tab w:val="left" w:pos="494"/>
        </w:tabs>
        <w:spacing w:before="67" w:line="298" w:lineRule="exact"/>
        <w:ind w:right="82"/>
        <w:rPr>
          <w:rStyle w:val="FontStyle18"/>
        </w:rPr>
      </w:pPr>
      <w:r w:rsidRPr="00780AFC">
        <w:rPr>
          <w:rStyle w:val="FontStyle18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B2412C" w:rsidRPr="00780AFC" w:rsidRDefault="00B2412C" w:rsidP="00B2412C">
      <w:pPr>
        <w:pStyle w:val="Style13"/>
        <w:widowControl/>
        <w:numPr>
          <w:ilvl w:val="0"/>
          <w:numId w:val="2"/>
        </w:numPr>
        <w:tabs>
          <w:tab w:val="left" w:pos="494"/>
        </w:tabs>
        <w:spacing w:line="298" w:lineRule="exact"/>
        <w:ind w:right="86"/>
        <w:rPr>
          <w:rStyle w:val="FontStyle18"/>
        </w:rPr>
      </w:pPr>
      <w:r w:rsidRPr="00780AFC">
        <w:rPr>
          <w:rStyle w:val="FontStyle18"/>
        </w:rP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B2412C" w:rsidRPr="00780AFC" w:rsidRDefault="00B2412C" w:rsidP="00B2412C">
      <w:pPr>
        <w:pStyle w:val="Style13"/>
        <w:widowControl/>
        <w:numPr>
          <w:ilvl w:val="0"/>
          <w:numId w:val="2"/>
        </w:numPr>
        <w:tabs>
          <w:tab w:val="left" w:pos="494"/>
        </w:tabs>
        <w:spacing w:line="298" w:lineRule="exact"/>
        <w:ind w:right="82"/>
        <w:rPr>
          <w:rStyle w:val="FontStyle18"/>
        </w:rPr>
      </w:pPr>
      <w:r w:rsidRPr="00780AFC">
        <w:rPr>
          <w:rStyle w:val="FontStyle18"/>
        </w:rPr>
        <w:t>доступности информации о состоянии и качестве образования для различных групп потребителей;</w:t>
      </w:r>
    </w:p>
    <w:p w:rsidR="00B2412C" w:rsidRPr="00780AFC" w:rsidRDefault="00B2412C" w:rsidP="00B2412C">
      <w:pPr>
        <w:pStyle w:val="Style13"/>
        <w:widowControl/>
        <w:numPr>
          <w:ilvl w:val="0"/>
          <w:numId w:val="2"/>
        </w:numPr>
        <w:tabs>
          <w:tab w:val="left" w:pos="494"/>
        </w:tabs>
        <w:spacing w:line="298" w:lineRule="exact"/>
        <w:ind w:right="67"/>
        <w:rPr>
          <w:rStyle w:val="FontStyle18"/>
        </w:rPr>
      </w:pPr>
      <w:proofErr w:type="spellStart"/>
      <w:r w:rsidRPr="00780AFC">
        <w:rPr>
          <w:rStyle w:val="FontStyle18"/>
        </w:rPr>
        <w:t>рефлексивности</w:t>
      </w:r>
      <w:proofErr w:type="spellEnd"/>
      <w:r w:rsidRPr="00780AFC">
        <w:rPr>
          <w:rStyle w:val="FontStyle18"/>
        </w:rPr>
        <w:t xml:space="preserve">, реализуемый через включение педагогов в </w:t>
      </w:r>
      <w:proofErr w:type="spellStart"/>
      <w:r w:rsidRPr="00780AFC">
        <w:rPr>
          <w:rStyle w:val="FontStyle18"/>
        </w:rPr>
        <w:t>критериальный</w:t>
      </w:r>
      <w:proofErr w:type="spellEnd"/>
      <w:r w:rsidRPr="00780AFC">
        <w:rPr>
          <w:rStyle w:val="FontStyle18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B2412C" w:rsidRPr="00780AFC" w:rsidRDefault="00B2412C" w:rsidP="00B2412C">
      <w:pPr>
        <w:pStyle w:val="Style13"/>
        <w:widowControl/>
        <w:numPr>
          <w:ilvl w:val="0"/>
          <w:numId w:val="2"/>
        </w:numPr>
        <w:tabs>
          <w:tab w:val="left" w:pos="494"/>
        </w:tabs>
        <w:spacing w:line="298" w:lineRule="exact"/>
        <w:ind w:right="67"/>
        <w:rPr>
          <w:rStyle w:val="FontStyle18"/>
        </w:rPr>
      </w:pPr>
      <w:r w:rsidRPr="00780AFC">
        <w:rPr>
          <w:rStyle w:val="FontStyle1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B2412C" w:rsidRPr="00780AFC" w:rsidRDefault="00B2412C" w:rsidP="00B2412C">
      <w:pPr>
        <w:pStyle w:val="Style13"/>
        <w:widowControl/>
        <w:numPr>
          <w:ilvl w:val="0"/>
          <w:numId w:val="2"/>
        </w:numPr>
        <w:tabs>
          <w:tab w:val="left" w:pos="494"/>
        </w:tabs>
        <w:spacing w:line="298" w:lineRule="exact"/>
        <w:ind w:right="58"/>
        <w:rPr>
          <w:rStyle w:val="FontStyle18"/>
        </w:rPr>
      </w:pPr>
      <w:proofErr w:type="spellStart"/>
      <w:r w:rsidRPr="00780AFC">
        <w:rPr>
          <w:rStyle w:val="FontStyle18"/>
        </w:rPr>
        <w:t>инструментальности</w:t>
      </w:r>
      <w:proofErr w:type="spellEnd"/>
      <w:r w:rsidRPr="00780AFC">
        <w:rPr>
          <w:rStyle w:val="FontStyle1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B2412C" w:rsidRPr="00780AFC" w:rsidRDefault="00B2412C" w:rsidP="00B2412C">
      <w:pPr>
        <w:pStyle w:val="Style13"/>
        <w:widowControl/>
        <w:numPr>
          <w:ilvl w:val="0"/>
          <w:numId w:val="2"/>
        </w:numPr>
        <w:tabs>
          <w:tab w:val="left" w:pos="494"/>
        </w:tabs>
        <w:spacing w:line="298" w:lineRule="exact"/>
        <w:ind w:right="62"/>
        <w:rPr>
          <w:rStyle w:val="FontStyle18"/>
        </w:rPr>
      </w:pPr>
      <w:r w:rsidRPr="00780AFC">
        <w:rPr>
          <w:rStyle w:val="FontStyle18"/>
        </w:rPr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B2412C" w:rsidRPr="00780AFC" w:rsidRDefault="00B2412C" w:rsidP="00B2412C">
      <w:pPr>
        <w:pStyle w:val="Style13"/>
        <w:widowControl/>
        <w:numPr>
          <w:ilvl w:val="0"/>
          <w:numId w:val="2"/>
        </w:numPr>
        <w:tabs>
          <w:tab w:val="left" w:pos="494"/>
        </w:tabs>
        <w:spacing w:line="298" w:lineRule="exact"/>
        <w:ind w:right="62"/>
        <w:rPr>
          <w:rStyle w:val="FontStyle18"/>
        </w:rPr>
      </w:pPr>
      <w:r w:rsidRPr="00780AFC">
        <w:rPr>
          <w:rStyle w:val="FontStyle18"/>
        </w:rPr>
        <w:t>взаимного дополнения оценочных процедур, установление между ними взаимосвязей и взаимозависимости;</w:t>
      </w:r>
    </w:p>
    <w:p w:rsidR="00B2412C" w:rsidRPr="00780AFC" w:rsidRDefault="00B2412C" w:rsidP="00B2412C">
      <w:pPr>
        <w:pStyle w:val="Style13"/>
        <w:widowControl/>
        <w:numPr>
          <w:ilvl w:val="0"/>
          <w:numId w:val="2"/>
        </w:numPr>
        <w:tabs>
          <w:tab w:val="left" w:pos="494"/>
        </w:tabs>
        <w:spacing w:line="298" w:lineRule="exact"/>
        <w:ind w:right="48"/>
        <w:rPr>
          <w:rStyle w:val="FontStyle17"/>
          <w:b w:val="0"/>
          <w:bCs w:val="0"/>
        </w:rPr>
      </w:pPr>
      <w:r w:rsidRPr="00780AFC">
        <w:rPr>
          <w:rStyle w:val="FontStyle18"/>
        </w:rPr>
        <w:t>соблюдения морально-этических норм при проведении процедур оценки качества образования в дошкольном учреждении.</w:t>
      </w:r>
    </w:p>
    <w:p w:rsidR="00B2412C" w:rsidRPr="00780AFC" w:rsidRDefault="00B2412C" w:rsidP="00B2412C">
      <w:pPr>
        <w:pStyle w:val="Style5"/>
        <w:widowControl/>
        <w:spacing w:before="53"/>
        <w:jc w:val="center"/>
        <w:rPr>
          <w:rStyle w:val="FontStyle17"/>
        </w:rPr>
      </w:pPr>
      <w:r w:rsidRPr="00780AFC">
        <w:rPr>
          <w:rStyle w:val="FontStyle17"/>
        </w:rPr>
        <w:lastRenderedPageBreak/>
        <w:t>3. Организационная и функциональная структура системы оценки</w:t>
      </w:r>
    </w:p>
    <w:p w:rsidR="00B2412C" w:rsidRPr="00780AFC" w:rsidRDefault="00B2412C" w:rsidP="00B2412C">
      <w:pPr>
        <w:pStyle w:val="Style5"/>
        <w:widowControl/>
        <w:ind w:left="379"/>
        <w:jc w:val="center"/>
        <w:rPr>
          <w:rStyle w:val="FontStyle17"/>
        </w:rPr>
      </w:pPr>
      <w:r w:rsidRPr="00780AFC">
        <w:rPr>
          <w:rStyle w:val="FontStyle17"/>
        </w:rPr>
        <w:t>качества образования</w:t>
      </w:r>
    </w:p>
    <w:p w:rsidR="00B2412C" w:rsidRPr="00780AFC" w:rsidRDefault="00B2412C" w:rsidP="00B2412C">
      <w:pPr>
        <w:pStyle w:val="Style14"/>
        <w:widowControl/>
        <w:spacing w:line="240" w:lineRule="exact"/>
      </w:pPr>
    </w:p>
    <w:p w:rsidR="00B2412C" w:rsidRPr="00780AFC" w:rsidRDefault="00B2412C" w:rsidP="00B2412C">
      <w:pPr>
        <w:pStyle w:val="Style14"/>
        <w:widowControl/>
        <w:tabs>
          <w:tab w:val="left" w:pos="955"/>
        </w:tabs>
        <w:spacing w:before="53" w:line="298" w:lineRule="exact"/>
        <w:rPr>
          <w:rStyle w:val="FontStyle18"/>
        </w:rPr>
      </w:pPr>
      <w:r w:rsidRPr="00780AFC">
        <w:rPr>
          <w:rStyle w:val="FontStyle17"/>
        </w:rPr>
        <w:t>3.1.</w:t>
      </w:r>
      <w:r w:rsidRPr="00780AFC">
        <w:rPr>
          <w:rStyle w:val="FontStyle17"/>
        </w:rPr>
        <w:tab/>
      </w:r>
      <w:r w:rsidRPr="00780AFC">
        <w:rPr>
          <w:rStyle w:val="FontStyle18"/>
        </w:rPr>
        <w:t>Организационная структура, занимающаяся внутрисадовской оценкой,</w:t>
      </w:r>
      <w:r w:rsidRPr="00780AFC">
        <w:rPr>
          <w:rStyle w:val="FontStyle18"/>
        </w:rPr>
        <w:br/>
        <w:t>экспертизой качества образования и интерпретацией полученных результатов,</w:t>
      </w:r>
      <w:r w:rsidRPr="00780AFC">
        <w:rPr>
          <w:rStyle w:val="FontStyle18"/>
        </w:rPr>
        <w:br/>
        <w:t>включает в себя: администрацию дошкольного учреждения, педагогический</w:t>
      </w:r>
      <w:r w:rsidRPr="00780AFC">
        <w:rPr>
          <w:rStyle w:val="FontStyle18"/>
        </w:rPr>
        <w:br/>
        <w:t>совет, временные структуры (ПМПк, комиссии и др.).</w:t>
      </w:r>
    </w:p>
    <w:p w:rsidR="00B2412C" w:rsidRPr="00780AFC" w:rsidRDefault="00B2412C" w:rsidP="00B2412C">
      <w:pPr>
        <w:pStyle w:val="Style14"/>
        <w:widowControl/>
        <w:tabs>
          <w:tab w:val="left" w:pos="1013"/>
        </w:tabs>
        <w:spacing w:line="298" w:lineRule="exact"/>
        <w:ind w:left="538" w:firstLine="0"/>
        <w:jc w:val="left"/>
        <w:rPr>
          <w:rStyle w:val="FontStyle18"/>
        </w:rPr>
      </w:pPr>
      <w:r w:rsidRPr="00780AFC">
        <w:rPr>
          <w:rStyle w:val="FontStyle18"/>
        </w:rPr>
        <w:t>3.2.</w:t>
      </w:r>
      <w:r w:rsidRPr="00780AFC">
        <w:rPr>
          <w:rStyle w:val="FontStyle18"/>
        </w:rPr>
        <w:tab/>
        <w:t>Администрация дошкольного учреждения:</w:t>
      </w:r>
    </w:p>
    <w:p w:rsidR="00B2412C" w:rsidRPr="00780AFC" w:rsidRDefault="00B2412C" w:rsidP="00B2412C">
      <w:pPr>
        <w:pStyle w:val="Style13"/>
        <w:widowControl/>
        <w:numPr>
          <w:ilvl w:val="0"/>
          <w:numId w:val="2"/>
        </w:numPr>
        <w:tabs>
          <w:tab w:val="left" w:pos="494"/>
        </w:tabs>
        <w:spacing w:line="298" w:lineRule="exact"/>
        <w:ind w:right="14"/>
        <w:rPr>
          <w:rStyle w:val="FontStyle18"/>
        </w:rPr>
      </w:pPr>
      <w:r w:rsidRPr="00780AFC">
        <w:rPr>
          <w:rStyle w:val="FontStyle18"/>
        </w:rPr>
        <w:t>формирует блок локальных актов, регулирующих функционирование системы оценки качества образования дошкольного учреждения и приложений к ним, утверждает приказом заведующего дошкольного учреждения и контролирует их исполнение;</w:t>
      </w:r>
    </w:p>
    <w:p w:rsidR="00B2412C" w:rsidRPr="00780AFC" w:rsidRDefault="00B2412C" w:rsidP="00B2412C">
      <w:pPr>
        <w:pStyle w:val="Style13"/>
        <w:widowControl/>
        <w:numPr>
          <w:ilvl w:val="0"/>
          <w:numId w:val="2"/>
        </w:numPr>
        <w:tabs>
          <w:tab w:val="left" w:pos="494"/>
        </w:tabs>
        <w:spacing w:line="298" w:lineRule="exact"/>
        <w:rPr>
          <w:rStyle w:val="FontStyle18"/>
        </w:rPr>
      </w:pPr>
      <w:r w:rsidRPr="00780AFC">
        <w:rPr>
          <w:rStyle w:val="FontStyle18"/>
        </w:rPr>
        <w:t xml:space="preserve">разрабатывает мероприятия и готовит предложения, направленные на совершенствование системы оценки качества образования </w:t>
      </w:r>
      <w:r>
        <w:rPr>
          <w:rStyle w:val="FontStyle18"/>
        </w:rPr>
        <w:t>дошкольного учреждения</w:t>
      </w:r>
      <w:r w:rsidRPr="00780AFC">
        <w:rPr>
          <w:rStyle w:val="FontStyle18"/>
        </w:rPr>
        <w:t>, участвует в этих мероприятиях;</w:t>
      </w:r>
    </w:p>
    <w:p w:rsidR="00B2412C" w:rsidRPr="00780AFC" w:rsidRDefault="00B2412C" w:rsidP="00B2412C">
      <w:pPr>
        <w:pStyle w:val="Style13"/>
        <w:widowControl/>
        <w:numPr>
          <w:ilvl w:val="0"/>
          <w:numId w:val="2"/>
        </w:numPr>
        <w:tabs>
          <w:tab w:val="left" w:pos="494"/>
        </w:tabs>
        <w:spacing w:line="240" w:lineRule="auto"/>
        <w:rPr>
          <w:rStyle w:val="FontStyle18"/>
        </w:rPr>
      </w:pPr>
      <w:r w:rsidRPr="00780AFC">
        <w:rPr>
          <w:rStyle w:val="FontStyle18"/>
        </w:rPr>
        <w:t>обеспечивает на основе образовательной программы проведение в</w:t>
      </w:r>
    </w:p>
    <w:p w:rsidR="00B2412C" w:rsidRPr="00780AFC" w:rsidRDefault="00B2412C" w:rsidP="00B2412C">
      <w:pPr>
        <w:pStyle w:val="Style13"/>
        <w:widowControl/>
        <w:spacing w:before="67" w:line="298" w:lineRule="exact"/>
        <w:rPr>
          <w:rStyle w:val="FontStyle20"/>
          <w:sz w:val="24"/>
          <w:szCs w:val="24"/>
        </w:rPr>
      </w:pPr>
      <w:r w:rsidRPr="00780AFC">
        <w:rPr>
          <w:rStyle w:val="FontStyle18"/>
        </w:rPr>
        <w:t>дошкольном учреждении контрольно-оценочных процедур, мониторинговых,</w:t>
      </w:r>
      <w:r w:rsidRPr="00780AFC">
        <w:rPr>
          <w:rStyle w:val="FontStyle20"/>
          <w:sz w:val="24"/>
          <w:szCs w:val="24"/>
        </w:rPr>
        <w:t xml:space="preserve"> социологических и статистических исследований по вопросам качества образования;</w:t>
      </w:r>
    </w:p>
    <w:p w:rsidR="00B2412C" w:rsidRPr="00780AFC" w:rsidRDefault="00B2412C" w:rsidP="00B2412C">
      <w:pPr>
        <w:pStyle w:val="Style16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82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>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</w:t>
      </w:r>
    </w:p>
    <w:p w:rsidR="00B2412C" w:rsidRPr="00780AFC" w:rsidRDefault="00B2412C" w:rsidP="00B2412C">
      <w:pPr>
        <w:pStyle w:val="Style16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77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B2412C" w:rsidRPr="00780AFC" w:rsidRDefault="00B2412C" w:rsidP="00B2412C">
      <w:pPr>
        <w:pStyle w:val="Style16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67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>обеспечивает условия для подготовки педагогов дошкольного учреждения и общественных экспертов по осуществлению контрольно-оценочных процедур;</w:t>
      </w:r>
    </w:p>
    <w:p w:rsidR="00B2412C" w:rsidRPr="00780AFC" w:rsidRDefault="00B2412C" w:rsidP="00B2412C">
      <w:pPr>
        <w:pStyle w:val="Style13"/>
        <w:widowControl/>
        <w:spacing w:line="298" w:lineRule="exact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>. обеспечивает предоставление информации о качестве образования на различные уровни системы оценки качества образования; формирует информационно - аналитические материалы по результатам оценки качества образования (анализ работы дошкольного учреждения за учебный год, публичный доклад заведующей);</w:t>
      </w:r>
    </w:p>
    <w:p w:rsidR="00B2412C" w:rsidRPr="00780AFC" w:rsidRDefault="00B2412C" w:rsidP="00B2412C">
      <w:pPr>
        <w:pStyle w:val="Style16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48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>принимает управленческие решения по развитию качества образования на основе анализа результатов, полученных в процессе реализации программы</w:t>
      </w:r>
      <w:r>
        <w:rPr>
          <w:rStyle w:val="FontStyle20"/>
          <w:sz w:val="24"/>
          <w:szCs w:val="24"/>
        </w:rPr>
        <w:t>.</w:t>
      </w:r>
    </w:p>
    <w:p w:rsidR="00B2412C" w:rsidRPr="00780AFC" w:rsidRDefault="00B2412C" w:rsidP="00B2412C">
      <w:pPr>
        <w:pStyle w:val="Style13"/>
        <w:widowControl/>
        <w:spacing w:line="298" w:lineRule="exact"/>
        <w:ind w:left="586"/>
        <w:jc w:val="left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>3.3. Педагогический совет дошкольного учреждения:</w:t>
      </w:r>
    </w:p>
    <w:p w:rsidR="00B2412C" w:rsidRPr="00780AFC" w:rsidRDefault="00B2412C" w:rsidP="00B2412C">
      <w:pPr>
        <w:pStyle w:val="Style16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53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>содействует определению стратегических направлений развития системы образования в дошкольном учреждении;</w:t>
      </w:r>
    </w:p>
    <w:p w:rsidR="00B2412C" w:rsidRPr="00780AFC" w:rsidRDefault="00B2412C" w:rsidP="00B2412C">
      <w:pPr>
        <w:pStyle w:val="Style16"/>
        <w:widowControl/>
        <w:numPr>
          <w:ilvl w:val="0"/>
          <w:numId w:val="4"/>
        </w:numPr>
        <w:tabs>
          <w:tab w:val="left" w:pos="499"/>
        </w:tabs>
        <w:spacing w:before="5" w:line="298" w:lineRule="exact"/>
        <w:ind w:right="53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>содействует реализации принципа общественного участия в управлении образованием в дошкольном учреждении;</w:t>
      </w:r>
    </w:p>
    <w:p w:rsidR="00B2412C" w:rsidRPr="00780AFC" w:rsidRDefault="00B2412C" w:rsidP="00B2412C">
      <w:pPr>
        <w:pStyle w:val="Style16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48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>инициирует и участвует в организации конкурсов педагогического мастерства;</w:t>
      </w:r>
    </w:p>
    <w:p w:rsidR="00B2412C" w:rsidRPr="00780AFC" w:rsidRDefault="00B2412C" w:rsidP="00B2412C">
      <w:pPr>
        <w:pStyle w:val="Style16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43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>принимает участие в формировании информационных запросов основных пользователей системы оценки качества образования дошкольного учреждения;</w:t>
      </w:r>
    </w:p>
    <w:p w:rsidR="00B2412C" w:rsidRPr="00780AFC" w:rsidRDefault="00B2412C" w:rsidP="00B2412C">
      <w:pPr>
        <w:pStyle w:val="Style16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38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B2412C" w:rsidRPr="00780AFC" w:rsidRDefault="00B2412C" w:rsidP="00B2412C">
      <w:pPr>
        <w:pStyle w:val="Style16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24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 xml:space="preserve">принимает участие в экспертизе качества образовательных результатов, условий организации </w:t>
      </w:r>
      <w:proofErr w:type="spellStart"/>
      <w:r w:rsidRPr="00780AFC">
        <w:rPr>
          <w:rStyle w:val="FontStyle20"/>
          <w:sz w:val="24"/>
          <w:szCs w:val="24"/>
        </w:rPr>
        <w:t>воспитательно</w:t>
      </w:r>
      <w:proofErr w:type="spellEnd"/>
      <w:r w:rsidRPr="00780AFC">
        <w:rPr>
          <w:rStyle w:val="FontStyle20"/>
          <w:sz w:val="24"/>
          <w:szCs w:val="24"/>
        </w:rPr>
        <w:t>-образовательного процесса в дошкольном учреждении;</w:t>
      </w:r>
    </w:p>
    <w:p w:rsidR="00B2412C" w:rsidRPr="00780AFC" w:rsidRDefault="00B2412C" w:rsidP="00B2412C">
      <w:pPr>
        <w:pStyle w:val="Style16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197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>участие в оценке качества и результативности труда работников дошкольного учреждения, распределении выплат стимулирующего характера работникам и согласовании их распределения в порядке, устанавливаемом локальными актами дошкольного учреждения;</w:t>
      </w:r>
    </w:p>
    <w:p w:rsidR="00B2412C" w:rsidRPr="00780AFC" w:rsidRDefault="00B2412C" w:rsidP="00B2412C">
      <w:pPr>
        <w:pStyle w:val="Style16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14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B2412C" w:rsidRPr="00780AFC" w:rsidRDefault="00B2412C" w:rsidP="00B2412C">
      <w:pPr>
        <w:pStyle w:val="Style16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14"/>
        <w:rPr>
          <w:rStyle w:val="FontStyle20"/>
          <w:sz w:val="24"/>
          <w:szCs w:val="24"/>
        </w:rPr>
      </w:pPr>
      <w:r w:rsidRPr="00780AFC">
        <w:rPr>
          <w:rStyle w:val="FontStyle20"/>
          <w:sz w:val="24"/>
          <w:szCs w:val="24"/>
        </w:rPr>
        <w:lastRenderedPageBreak/>
        <w:t>принимает участие в обсуждении системы показателей, характеризующих состояние и динамику развития системы образования в дошкольном учреждении;</w:t>
      </w:r>
    </w:p>
    <w:p w:rsidR="00B2412C" w:rsidRPr="00780AFC" w:rsidRDefault="00B2412C" w:rsidP="00B2412C">
      <w:pPr>
        <w:pStyle w:val="Style16"/>
        <w:widowControl/>
        <w:tabs>
          <w:tab w:val="left" w:pos="499"/>
        </w:tabs>
        <w:spacing w:line="298" w:lineRule="exact"/>
        <w:rPr>
          <w:spacing w:val="-10"/>
        </w:rPr>
      </w:pPr>
      <w:r w:rsidRPr="00780AFC">
        <w:rPr>
          <w:rStyle w:val="FontStyle20"/>
          <w:sz w:val="24"/>
          <w:szCs w:val="24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дошкольным учреждением по вопросам образования и воспитания дошкольников, в том числе сообщения о проверке соблюдения санитарно-гигиенического режима в </w:t>
      </w:r>
      <w:r w:rsidRPr="00780AFC">
        <w:rPr>
          <w:rStyle w:val="FontStyle22"/>
        </w:rPr>
        <w:t>дошкольном учреждении, об охране труда, здоровья и жизни воспитанников и другие вопросы образовательной деятельности дошкольного учреждения;</w:t>
      </w:r>
    </w:p>
    <w:p w:rsidR="00B2412C" w:rsidRPr="00780AFC" w:rsidRDefault="00B2412C" w:rsidP="00B2412C">
      <w:pPr>
        <w:pStyle w:val="Style5"/>
        <w:widowControl/>
        <w:spacing w:before="53"/>
        <w:ind w:left="672"/>
        <w:jc w:val="center"/>
        <w:rPr>
          <w:b/>
          <w:bCs/>
          <w:spacing w:val="-10"/>
        </w:rPr>
      </w:pPr>
      <w:r w:rsidRPr="00780AFC">
        <w:rPr>
          <w:rStyle w:val="FontStyle21"/>
        </w:rPr>
        <w:t>4. Реализация внутреннего мониторинга качества образовании</w:t>
      </w:r>
    </w:p>
    <w:p w:rsidR="00B2412C" w:rsidRPr="00780AFC" w:rsidRDefault="00B2412C" w:rsidP="00B2412C">
      <w:pPr>
        <w:pStyle w:val="Style18"/>
        <w:widowControl/>
        <w:tabs>
          <w:tab w:val="left" w:pos="1210"/>
        </w:tabs>
        <w:spacing w:before="62" w:line="298" w:lineRule="exact"/>
        <w:jc w:val="left"/>
        <w:rPr>
          <w:rStyle w:val="FontStyle22"/>
        </w:rPr>
      </w:pPr>
      <w:r w:rsidRPr="00780AFC">
        <w:rPr>
          <w:rStyle w:val="FontStyle22"/>
        </w:rPr>
        <w:t>4.1.</w:t>
      </w:r>
      <w:r w:rsidRPr="00780AFC">
        <w:rPr>
          <w:rStyle w:val="FontStyle22"/>
        </w:rPr>
        <w:tab/>
        <w:t>Реализация внутреннего мониторинга качества образования</w:t>
      </w:r>
      <w:r w:rsidRPr="00780AFC">
        <w:rPr>
          <w:rStyle w:val="FontStyle22"/>
        </w:rPr>
        <w:br/>
        <w:t>осуществляется на основе нормативных правовых актов Российской</w:t>
      </w:r>
      <w:r w:rsidRPr="00780AFC">
        <w:rPr>
          <w:rStyle w:val="FontStyle22"/>
        </w:rPr>
        <w:br/>
        <w:t>Федерации, регламентирующих  реализацию всех процедур контроля и оценки</w:t>
      </w:r>
      <w:r w:rsidRPr="00780AFC">
        <w:rPr>
          <w:rStyle w:val="FontStyle22"/>
        </w:rPr>
        <w:br/>
        <w:t>качества образования.</w:t>
      </w:r>
    </w:p>
    <w:p w:rsidR="00B2412C" w:rsidRPr="00780AFC" w:rsidRDefault="00B2412C" w:rsidP="00B2412C">
      <w:pPr>
        <w:pStyle w:val="Style18"/>
        <w:widowControl/>
        <w:numPr>
          <w:ilvl w:val="0"/>
          <w:numId w:val="5"/>
        </w:numPr>
        <w:tabs>
          <w:tab w:val="left" w:pos="946"/>
        </w:tabs>
        <w:spacing w:line="298" w:lineRule="exact"/>
        <w:ind w:firstLine="485"/>
        <w:jc w:val="left"/>
        <w:rPr>
          <w:rStyle w:val="FontStyle22"/>
        </w:rPr>
      </w:pPr>
      <w:r w:rsidRPr="00780AFC">
        <w:rPr>
          <w:rStyle w:val="FontStyle22"/>
        </w:rPr>
        <w:t>Мероприятия по реализации целей и задач системы оценки качества образования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B2412C" w:rsidRPr="00780AFC" w:rsidRDefault="00B2412C" w:rsidP="00B2412C">
      <w:pPr>
        <w:pStyle w:val="Style18"/>
        <w:widowControl/>
        <w:numPr>
          <w:ilvl w:val="0"/>
          <w:numId w:val="5"/>
        </w:numPr>
        <w:tabs>
          <w:tab w:val="left" w:pos="965"/>
        </w:tabs>
        <w:spacing w:line="298" w:lineRule="exact"/>
        <w:ind w:left="504" w:firstLine="0"/>
        <w:jc w:val="left"/>
        <w:rPr>
          <w:spacing w:val="-10"/>
        </w:rPr>
      </w:pPr>
      <w:r w:rsidRPr="00780AFC">
        <w:rPr>
          <w:rStyle w:val="FontStyle22"/>
        </w:rPr>
        <w:t>Предметом системы оценки качества образования являются:</w:t>
      </w:r>
    </w:p>
    <w:p w:rsidR="00B2412C" w:rsidRPr="00780AFC" w:rsidRDefault="00B2412C" w:rsidP="00B2412C">
      <w:pPr>
        <w:pStyle w:val="Style17"/>
        <w:widowControl/>
        <w:numPr>
          <w:ilvl w:val="0"/>
          <w:numId w:val="2"/>
        </w:numPr>
        <w:tabs>
          <w:tab w:val="left" w:pos="494"/>
        </w:tabs>
        <w:jc w:val="left"/>
        <w:rPr>
          <w:rStyle w:val="FontStyle22"/>
        </w:rPr>
      </w:pPr>
      <w:r w:rsidRPr="00780AFC">
        <w:rPr>
          <w:rStyle w:val="FontStyle22"/>
        </w:rPr>
        <w:t>качество образовательных результатов воспитанников (степень соответствия индивидуальных образовательных достижений и результатов освоения воспитанниками образовательной программы государственному и социальному стандартам);</w:t>
      </w:r>
    </w:p>
    <w:p w:rsidR="00B2412C" w:rsidRPr="00780AFC" w:rsidRDefault="00B2412C" w:rsidP="00B2412C">
      <w:pPr>
        <w:pStyle w:val="Style17"/>
        <w:widowControl/>
        <w:numPr>
          <w:ilvl w:val="0"/>
          <w:numId w:val="2"/>
        </w:numPr>
        <w:tabs>
          <w:tab w:val="left" w:pos="494"/>
        </w:tabs>
        <w:jc w:val="left"/>
        <w:rPr>
          <w:rStyle w:val="FontStyle22"/>
        </w:rPr>
      </w:pPr>
      <w:r w:rsidRPr="00780AFC">
        <w:rPr>
          <w:rStyle w:val="FontStyle22"/>
        </w:rPr>
        <w:t xml:space="preserve">качество организации образовательного процесса, включающей условия организации </w:t>
      </w:r>
      <w:proofErr w:type="spellStart"/>
      <w:r w:rsidRPr="00780AFC">
        <w:rPr>
          <w:rStyle w:val="FontStyle22"/>
        </w:rPr>
        <w:t>воспитательно</w:t>
      </w:r>
      <w:proofErr w:type="spellEnd"/>
      <w:r w:rsidRPr="00780AFC">
        <w:rPr>
          <w:rStyle w:val="FontStyle22"/>
        </w:rPr>
        <w:t>-образовательного процесса, в том числе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</w:r>
    </w:p>
    <w:p w:rsidR="00B2412C" w:rsidRPr="00780AFC" w:rsidRDefault="00B2412C" w:rsidP="00B2412C">
      <w:pPr>
        <w:pStyle w:val="Style17"/>
        <w:widowControl/>
        <w:numPr>
          <w:ilvl w:val="0"/>
          <w:numId w:val="2"/>
        </w:numPr>
        <w:tabs>
          <w:tab w:val="left" w:pos="494"/>
        </w:tabs>
        <w:spacing w:before="5"/>
        <w:jc w:val="left"/>
        <w:rPr>
          <w:rStyle w:val="FontStyle22"/>
        </w:rPr>
      </w:pPr>
      <w:r w:rsidRPr="00780AFC">
        <w:rPr>
          <w:rStyle w:val="FontStyle22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B2412C" w:rsidRPr="00780AFC" w:rsidRDefault="00B2412C" w:rsidP="00B2412C">
      <w:pPr>
        <w:pStyle w:val="Style17"/>
        <w:widowControl/>
        <w:numPr>
          <w:ilvl w:val="0"/>
          <w:numId w:val="2"/>
        </w:numPr>
        <w:tabs>
          <w:tab w:val="left" w:pos="494"/>
        </w:tabs>
        <w:jc w:val="left"/>
        <w:rPr>
          <w:rStyle w:val="FontStyle22"/>
        </w:rPr>
      </w:pPr>
      <w:r w:rsidRPr="00780AFC">
        <w:rPr>
          <w:rStyle w:val="FontStyle22"/>
        </w:rPr>
        <w:t>эффективность управления качеством образования и открытость деятельности дошкольного учреждения;</w:t>
      </w:r>
    </w:p>
    <w:p w:rsidR="00B2412C" w:rsidRPr="00780AFC" w:rsidRDefault="00B2412C" w:rsidP="00B2412C">
      <w:pPr>
        <w:pStyle w:val="Style17"/>
        <w:widowControl/>
        <w:numPr>
          <w:ilvl w:val="0"/>
          <w:numId w:val="2"/>
        </w:numPr>
        <w:tabs>
          <w:tab w:val="left" w:pos="494"/>
        </w:tabs>
        <w:jc w:val="left"/>
        <w:rPr>
          <w:rStyle w:val="FontStyle22"/>
        </w:rPr>
      </w:pPr>
      <w:r w:rsidRPr="00780AFC">
        <w:rPr>
          <w:rStyle w:val="FontStyle22"/>
        </w:rPr>
        <w:t>состояние здоровья воспитанников.</w:t>
      </w:r>
    </w:p>
    <w:p w:rsidR="00B2412C" w:rsidRPr="00780AFC" w:rsidRDefault="00B2412C" w:rsidP="00B2412C">
      <w:pPr>
        <w:pStyle w:val="Style18"/>
        <w:widowControl/>
        <w:tabs>
          <w:tab w:val="left" w:pos="1104"/>
        </w:tabs>
        <w:spacing w:line="298" w:lineRule="exact"/>
        <w:ind w:firstLine="485"/>
        <w:jc w:val="left"/>
        <w:rPr>
          <w:rStyle w:val="FontStyle22"/>
        </w:rPr>
      </w:pPr>
      <w:r w:rsidRPr="00780AFC">
        <w:rPr>
          <w:rStyle w:val="FontStyle22"/>
        </w:rPr>
        <w:t>4.4.</w:t>
      </w:r>
      <w:r w:rsidRPr="00780AFC">
        <w:rPr>
          <w:rStyle w:val="FontStyle22"/>
        </w:rPr>
        <w:tab/>
        <w:t>Реализация дошкольной системы оценки качества образования</w:t>
      </w:r>
      <w:r w:rsidRPr="00780AFC">
        <w:rPr>
          <w:rStyle w:val="FontStyle22"/>
        </w:rPr>
        <w:br/>
        <w:t>осуществляется посредством существующих процедур и экспертной оценки</w:t>
      </w:r>
      <w:r w:rsidRPr="00780AFC">
        <w:rPr>
          <w:rStyle w:val="FontStyle22"/>
        </w:rPr>
        <w:br/>
        <w:t>качества образования.</w:t>
      </w:r>
    </w:p>
    <w:p w:rsidR="00B2412C" w:rsidRPr="00780AFC" w:rsidRDefault="00B2412C" w:rsidP="00B2412C">
      <w:pPr>
        <w:pStyle w:val="Style14"/>
        <w:widowControl/>
        <w:spacing w:line="298" w:lineRule="exact"/>
        <w:ind w:firstLine="490"/>
        <w:jc w:val="left"/>
        <w:rPr>
          <w:rStyle w:val="FontStyle22"/>
        </w:rPr>
      </w:pPr>
      <w:r w:rsidRPr="00780AFC">
        <w:rPr>
          <w:rStyle w:val="FontStyle22"/>
        </w:rPr>
        <w:t>4.4.1. Содержание процедуры оценки качес</w:t>
      </w:r>
      <w:r>
        <w:rPr>
          <w:rStyle w:val="FontStyle22"/>
        </w:rPr>
        <w:t xml:space="preserve">тва образовательных результатов </w:t>
      </w:r>
      <w:r w:rsidRPr="00780AFC">
        <w:rPr>
          <w:rStyle w:val="FontStyle22"/>
        </w:rPr>
        <w:t>воспитанников включает в себя:</w:t>
      </w:r>
    </w:p>
    <w:p w:rsidR="00B2412C" w:rsidRPr="00780AFC" w:rsidRDefault="00B2412C" w:rsidP="00B2412C">
      <w:pPr>
        <w:pStyle w:val="Style17"/>
        <w:widowControl/>
        <w:numPr>
          <w:ilvl w:val="0"/>
          <w:numId w:val="2"/>
        </w:numPr>
        <w:tabs>
          <w:tab w:val="left" w:pos="494"/>
        </w:tabs>
        <w:jc w:val="left"/>
        <w:rPr>
          <w:rStyle w:val="FontStyle22"/>
        </w:rPr>
      </w:pPr>
      <w:r w:rsidRPr="00780AFC">
        <w:rPr>
          <w:rStyle w:val="FontStyle22"/>
        </w:rPr>
        <w:t>промежуточный и итоговый мониторинг</w:t>
      </w:r>
      <w:r>
        <w:rPr>
          <w:rStyle w:val="FontStyle22"/>
        </w:rPr>
        <w:t>и</w:t>
      </w:r>
      <w:r w:rsidRPr="00780AFC">
        <w:rPr>
          <w:rStyle w:val="FontStyle22"/>
        </w:rPr>
        <w:t xml:space="preserve"> уровня овладения необходимыми навыками и умениями по образовательным областям;</w:t>
      </w:r>
    </w:p>
    <w:p w:rsidR="00B2412C" w:rsidRPr="00780AFC" w:rsidRDefault="00B2412C" w:rsidP="00B2412C">
      <w:pPr>
        <w:pStyle w:val="Style17"/>
        <w:widowControl/>
        <w:numPr>
          <w:ilvl w:val="0"/>
          <w:numId w:val="2"/>
        </w:numPr>
        <w:tabs>
          <w:tab w:val="left" w:pos="494"/>
        </w:tabs>
        <w:jc w:val="left"/>
        <w:rPr>
          <w:rStyle w:val="FontStyle22"/>
        </w:rPr>
      </w:pPr>
      <w:r w:rsidRPr="00780AFC">
        <w:rPr>
          <w:rStyle w:val="FontStyle22"/>
        </w:rPr>
        <w:t>промежуточный и итоговый мониторинг</w:t>
      </w:r>
      <w:r>
        <w:rPr>
          <w:rStyle w:val="FontStyle22"/>
        </w:rPr>
        <w:t>и</w:t>
      </w:r>
      <w:r w:rsidRPr="00780AFC">
        <w:rPr>
          <w:rStyle w:val="FontStyle22"/>
        </w:rPr>
        <w:t xml:space="preserve"> уровня развития интегративных качеств.</w:t>
      </w:r>
    </w:p>
    <w:p w:rsidR="00B2412C" w:rsidRPr="00780AFC" w:rsidRDefault="00B2412C" w:rsidP="00B2412C">
      <w:pPr>
        <w:pStyle w:val="Style14"/>
        <w:widowControl/>
        <w:spacing w:line="298" w:lineRule="exact"/>
        <w:ind w:firstLine="571"/>
        <w:jc w:val="left"/>
        <w:rPr>
          <w:rStyle w:val="FontStyle22"/>
        </w:rPr>
      </w:pPr>
      <w:r w:rsidRPr="00780AFC">
        <w:rPr>
          <w:rStyle w:val="FontStyle22"/>
        </w:rPr>
        <w:t>4.4.2. Содержание процедуры оценки качества организации образовательного процесса включает в себя:</w:t>
      </w:r>
    </w:p>
    <w:p w:rsidR="00B2412C" w:rsidRPr="00780AFC" w:rsidRDefault="00B2412C" w:rsidP="00B2412C">
      <w:pPr>
        <w:pStyle w:val="Style17"/>
        <w:widowControl/>
        <w:numPr>
          <w:ilvl w:val="0"/>
          <w:numId w:val="2"/>
        </w:numPr>
        <w:tabs>
          <w:tab w:val="left" w:pos="494"/>
        </w:tabs>
        <w:jc w:val="left"/>
        <w:rPr>
          <w:rStyle w:val="FontStyle22"/>
        </w:rPr>
      </w:pPr>
      <w:r w:rsidRPr="00780AFC">
        <w:rPr>
          <w:rStyle w:val="FontStyle22"/>
        </w:rPr>
        <w:t>результаты лицензирования;</w:t>
      </w:r>
    </w:p>
    <w:p w:rsidR="00B2412C" w:rsidRPr="00780AFC" w:rsidRDefault="00B2412C" w:rsidP="00B2412C">
      <w:pPr>
        <w:pStyle w:val="Style17"/>
        <w:widowControl/>
        <w:numPr>
          <w:ilvl w:val="0"/>
          <w:numId w:val="2"/>
        </w:numPr>
        <w:tabs>
          <w:tab w:val="left" w:pos="494"/>
        </w:tabs>
        <w:rPr>
          <w:rStyle w:val="FontStyle22"/>
        </w:rPr>
      </w:pPr>
      <w:r w:rsidRPr="00780AFC">
        <w:rPr>
          <w:rStyle w:val="FontStyle22"/>
        </w:rPr>
        <w:t>эффективность механизмов самооценки и внешней оценки деятельности путем анализа ежегодных публичных докладов;</w:t>
      </w:r>
    </w:p>
    <w:p w:rsidR="00B2412C" w:rsidRPr="00780AFC" w:rsidRDefault="00B2412C" w:rsidP="00B2412C">
      <w:pPr>
        <w:pStyle w:val="Style17"/>
        <w:widowControl/>
        <w:numPr>
          <w:ilvl w:val="0"/>
          <w:numId w:val="2"/>
        </w:numPr>
        <w:tabs>
          <w:tab w:val="left" w:pos="494"/>
        </w:tabs>
        <w:rPr>
          <w:rStyle w:val="FontStyle20"/>
          <w:sz w:val="24"/>
          <w:szCs w:val="24"/>
        </w:rPr>
      </w:pPr>
      <w:r w:rsidRPr="00780AFC">
        <w:rPr>
          <w:rStyle w:val="FontStyle22"/>
        </w:rPr>
        <w:t xml:space="preserve">программно-информационное обеспечение, наличие Интернета, эффективность его использования в </w:t>
      </w:r>
      <w:proofErr w:type="spellStart"/>
      <w:r w:rsidRPr="00780AFC">
        <w:rPr>
          <w:rStyle w:val="FontStyle22"/>
        </w:rPr>
        <w:t>воспитательно</w:t>
      </w:r>
      <w:proofErr w:type="spellEnd"/>
      <w:r w:rsidRPr="00780AFC">
        <w:rPr>
          <w:rStyle w:val="FontStyle22"/>
        </w:rPr>
        <w:t>-образовательном процессе дошкольного учреждения;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before="67" w:line="298" w:lineRule="exact"/>
        <w:ind w:right="82"/>
        <w:rPr>
          <w:rStyle w:val="FontStyle24"/>
        </w:rPr>
      </w:pPr>
      <w:r w:rsidRPr="00780AFC">
        <w:rPr>
          <w:rStyle w:val="FontStyle24"/>
        </w:rPr>
        <w:t>оснащенность групповых помещений, кабинетов современным оборудованием, средствами обучения и мебелью;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line="298" w:lineRule="exact"/>
        <w:jc w:val="left"/>
        <w:rPr>
          <w:rStyle w:val="FontStyle24"/>
        </w:rPr>
      </w:pPr>
      <w:r w:rsidRPr="00780AFC">
        <w:rPr>
          <w:rStyle w:val="FontStyle24"/>
        </w:rPr>
        <w:t>обеспеченность методической и учебной литературой;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77"/>
        <w:rPr>
          <w:rStyle w:val="FontStyle24"/>
        </w:rPr>
      </w:pPr>
      <w:r w:rsidRPr="00780AFC">
        <w:rPr>
          <w:rStyle w:val="FontStyle24"/>
        </w:rPr>
        <w:lastRenderedPageBreak/>
        <w:t>оценку соответствия службы охраны труда и обеспечение безопасности (ТБ, ОТ, ППБ, производственной санитарии, антитеррористической безопасности, требования нормативных документов);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77"/>
        <w:rPr>
          <w:rStyle w:val="FontStyle24"/>
        </w:rPr>
      </w:pPr>
      <w:r w:rsidRPr="00780AFC">
        <w:rPr>
          <w:rStyle w:val="FontStyle24"/>
        </w:rPr>
        <w:t>оценку состояния условий воспитания и обучения нормативам и требованиям СанПиН;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before="10" w:line="298" w:lineRule="exact"/>
        <w:jc w:val="left"/>
        <w:rPr>
          <w:rStyle w:val="FontStyle24"/>
        </w:rPr>
      </w:pPr>
      <w:r w:rsidRPr="00780AFC">
        <w:rPr>
          <w:rStyle w:val="FontStyle24"/>
        </w:rPr>
        <w:t>диагностика уровня адаптации детей раннего возраста;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line="298" w:lineRule="exact"/>
        <w:jc w:val="left"/>
        <w:rPr>
          <w:rStyle w:val="FontStyle24"/>
        </w:rPr>
      </w:pPr>
      <w:r w:rsidRPr="00780AFC">
        <w:rPr>
          <w:rStyle w:val="FontStyle24"/>
        </w:rPr>
        <w:t>сохранение контингента воспитанников;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72"/>
        <w:rPr>
          <w:rStyle w:val="FontStyle24"/>
        </w:rPr>
      </w:pPr>
      <w:r w:rsidRPr="00780AFC">
        <w:rPr>
          <w:rStyle w:val="FontStyle24"/>
        </w:rPr>
        <w:t>анализ результатов обучения в начальной школе выпускников дошкольного учреждения;</w:t>
      </w:r>
    </w:p>
    <w:p w:rsidR="00B2412C" w:rsidRPr="00780AFC" w:rsidRDefault="00B2412C" w:rsidP="00B2412C">
      <w:pPr>
        <w:pStyle w:val="Style17"/>
        <w:widowControl/>
        <w:rPr>
          <w:rStyle w:val="FontStyle24"/>
        </w:rPr>
      </w:pPr>
      <w:r w:rsidRPr="00780AFC">
        <w:rPr>
          <w:rStyle w:val="FontStyle24"/>
        </w:rPr>
        <w:t>. оценку открытости дошкольного учреждения для родителей и общественных организаций, анкетирование родителей.</w:t>
      </w:r>
    </w:p>
    <w:p w:rsidR="00B2412C" w:rsidRPr="00780AFC" w:rsidRDefault="00B2412C" w:rsidP="00B2412C">
      <w:pPr>
        <w:pStyle w:val="Style20"/>
        <w:widowControl/>
        <w:numPr>
          <w:ilvl w:val="0"/>
          <w:numId w:val="6"/>
        </w:numPr>
        <w:tabs>
          <w:tab w:val="left" w:pos="1200"/>
        </w:tabs>
        <w:rPr>
          <w:rStyle w:val="FontStyle24"/>
        </w:rPr>
      </w:pPr>
      <w:r w:rsidRPr="00780AFC">
        <w:rPr>
          <w:rStyle w:val="FontStyle24"/>
        </w:rPr>
        <w:t>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себя: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line="298" w:lineRule="exact"/>
        <w:jc w:val="left"/>
        <w:rPr>
          <w:rStyle w:val="FontStyle24"/>
        </w:rPr>
      </w:pPr>
      <w:r w:rsidRPr="00780AFC">
        <w:rPr>
          <w:rStyle w:val="FontStyle24"/>
        </w:rPr>
        <w:t>аттестация педагогов;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before="10" w:line="298" w:lineRule="exact"/>
        <w:ind w:right="43"/>
        <w:rPr>
          <w:rStyle w:val="FontStyle24"/>
        </w:rPr>
      </w:pPr>
      <w:r w:rsidRPr="00780AFC">
        <w:rPr>
          <w:rStyle w:val="FontStyle24"/>
        </w:rPr>
        <w:t>отношение и готовность к повышению педагогического мастерства (систематичность прохождения курсов, участие в работе районных методических объединений и т.д.);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before="5" w:line="298" w:lineRule="exact"/>
        <w:ind w:right="53"/>
        <w:rPr>
          <w:rStyle w:val="FontStyle24"/>
        </w:rPr>
      </w:pPr>
      <w:r w:rsidRPr="00780AFC">
        <w:rPr>
          <w:rStyle w:val="FontStyle24"/>
        </w:rPr>
        <w:t>знание и использование современных педагогических методик и технологий;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line="298" w:lineRule="exact"/>
        <w:jc w:val="left"/>
        <w:rPr>
          <w:rStyle w:val="FontStyle24"/>
        </w:rPr>
      </w:pPr>
      <w:r w:rsidRPr="00780AFC">
        <w:rPr>
          <w:rStyle w:val="FontStyle24"/>
        </w:rPr>
        <w:t>образовательные достижения воспитанников;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before="5" w:line="298" w:lineRule="exact"/>
        <w:jc w:val="left"/>
        <w:rPr>
          <w:rStyle w:val="FontStyle24"/>
        </w:rPr>
      </w:pPr>
      <w:r w:rsidRPr="00780AFC">
        <w:rPr>
          <w:rStyle w:val="FontStyle24"/>
        </w:rPr>
        <w:t>участие в профессиональных конкурсах разного уровня.</w:t>
      </w:r>
    </w:p>
    <w:p w:rsidR="00B2412C" w:rsidRPr="00780AFC" w:rsidRDefault="00B2412C" w:rsidP="00B2412C">
      <w:pPr>
        <w:pStyle w:val="Style20"/>
        <w:widowControl/>
        <w:numPr>
          <w:ilvl w:val="0"/>
          <w:numId w:val="7"/>
        </w:numPr>
        <w:tabs>
          <w:tab w:val="left" w:pos="1200"/>
        </w:tabs>
        <w:spacing w:before="10"/>
        <w:rPr>
          <w:rStyle w:val="FontStyle24"/>
        </w:rPr>
      </w:pPr>
      <w:r w:rsidRPr="00780AFC">
        <w:rPr>
          <w:rStyle w:val="FontStyle24"/>
        </w:rPr>
        <w:t>Содержание процедуры оценки здоровья воспитанников включает в себя: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line="298" w:lineRule="exact"/>
        <w:jc w:val="left"/>
        <w:rPr>
          <w:rStyle w:val="FontStyle24"/>
        </w:rPr>
      </w:pPr>
      <w:r w:rsidRPr="00780AFC">
        <w:rPr>
          <w:rStyle w:val="FontStyle24"/>
        </w:rPr>
        <w:t>наличие медицинского кабинета и его оснащенность;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29"/>
        <w:rPr>
          <w:rStyle w:val="FontStyle24"/>
        </w:rPr>
      </w:pPr>
      <w:r w:rsidRPr="00780AFC">
        <w:rPr>
          <w:rStyle w:val="FontStyle24"/>
        </w:rPr>
        <w:t>регулярность и качество проведения санитарно-эпидемиологических профилактических мероприятий;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29"/>
        <w:rPr>
          <w:rStyle w:val="FontStyle24"/>
        </w:rPr>
      </w:pPr>
      <w:r w:rsidRPr="00780AFC">
        <w:rPr>
          <w:rStyle w:val="FontStyle24"/>
        </w:rPr>
        <w:t>оценку заболеваемости воспитанников, педагогических и других работников дошкольного учреждения;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line="298" w:lineRule="exact"/>
        <w:ind w:right="19"/>
        <w:rPr>
          <w:rStyle w:val="FontStyle24"/>
        </w:rPr>
      </w:pPr>
      <w:r w:rsidRPr="00780AFC">
        <w:rPr>
          <w:rStyle w:val="FontStyle24"/>
        </w:rPr>
        <w:t>оценку эффективности оздоровительной работы (здоровьесберегающие программы, режим дня);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line="298" w:lineRule="exact"/>
        <w:jc w:val="left"/>
        <w:rPr>
          <w:rStyle w:val="FontStyle24"/>
        </w:rPr>
      </w:pPr>
      <w:r w:rsidRPr="00780AFC">
        <w:rPr>
          <w:rStyle w:val="FontStyle24"/>
        </w:rPr>
        <w:t>оценку состояния физкультурно-оздоровительно-спортивной работы;</w:t>
      </w:r>
    </w:p>
    <w:p w:rsidR="00B2412C" w:rsidRPr="00780AFC" w:rsidRDefault="00B2412C" w:rsidP="00B2412C">
      <w:pPr>
        <w:pStyle w:val="Style19"/>
        <w:widowControl/>
        <w:numPr>
          <w:ilvl w:val="0"/>
          <w:numId w:val="4"/>
        </w:numPr>
        <w:tabs>
          <w:tab w:val="left" w:pos="499"/>
        </w:tabs>
        <w:spacing w:line="298" w:lineRule="exact"/>
        <w:jc w:val="left"/>
        <w:rPr>
          <w:rStyle w:val="FontStyle24"/>
        </w:rPr>
      </w:pPr>
      <w:r w:rsidRPr="00780AFC">
        <w:rPr>
          <w:rStyle w:val="FontStyle24"/>
        </w:rPr>
        <w:t>диагностика состояния здоровья воспитанников.</w:t>
      </w:r>
    </w:p>
    <w:p w:rsidR="00B2412C" w:rsidRPr="00780AFC" w:rsidRDefault="00B2412C" w:rsidP="00B2412C"/>
    <w:p w:rsidR="00B2412C" w:rsidRPr="00780AFC" w:rsidRDefault="00B2412C" w:rsidP="00B2412C">
      <w:pPr>
        <w:pStyle w:val="Style20"/>
        <w:widowControl/>
        <w:numPr>
          <w:ilvl w:val="0"/>
          <w:numId w:val="8"/>
        </w:numPr>
        <w:tabs>
          <w:tab w:val="left" w:pos="974"/>
        </w:tabs>
        <w:rPr>
          <w:rStyle w:val="FontStyle24"/>
        </w:rPr>
      </w:pPr>
      <w:r w:rsidRPr="00780AFC">
        <w:rPr>
          <w:rStyle w:val="FontStyle24"/>
        </w:rPr>
        <w:t>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  дошкольного учреждения.</w:t>
      </w:r>
    </w:p>
    <w:p w:rsidR="00B2412C" w:rsidRPr="00780AFC" w:rsidRDefault="00B2412C" w:rsidP="00B2412C">
      <w:pPr>
        <w:pStyle w:val="Style20"/>
        <w:widowControl/>
        <w:numPr>
          <w:ilvl w:val="0"/>
          <w:numId w:val="8"/>
        </w:numPr>
        <w:tabs>
          <w:tab w:val="left" w:pos="974"/>
        </w:tabs>
        <w:spacing w:after="355"/>
        <w:rPr>
          <w:rStyle w:val="FontStyle24"/>
        </w:rPr>
      </w:pPr>
      <w:r w:rsidRPr="00780AFC">
        <w:rPr>
          <w:rStyle w:val="FontStyle24"/>
        </w:rPr>
        <w:t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B2412C" w:rsidRPr="00780AFC" w:rsidRDefault="00B2412C" w:rsidP="00B2412C">
      <w:pPr>
        <w:pStyle w:val="Style20"/>
        <w:widowControl/>
        <w:numPr>
          <w:ilvl w:val="0"/>
          <w:numId w:val="8"/>
        </w:numPr>
        <w:tabs>
          <w:tab w:val="left" w:pos="974"/>
        </w:tabs>
        <w:spacing w:after="355"/>
        <w:rPr>
          <w:rStyle w:val="FontStyle24"/>
        </w:rPr>
        <w:sectPr w:rsidR="00B2412C" w:rsidRPr="00780AFC" w:rsidSect="00B2412C">
          <w:footerReference w:type="default" r:id="rId6"/>
          <w:pgSz w:w="11905" w:h="16837"/>
          <w:pgMar w:top="709" w:right="1612" w:bottom="1440" w:left="1258" w:header="720" w:footer="720" w:gutter="0"/>
          <w:cols w:space="60"/>
          <w:noEndnote/>
        </w:sectPr>
      </w:pPr>
    </w:p>
    <w:p w:rsidR="00B2412C" w:rsidRPr="00780AFC" w:rsidRDefault="00B2412C" w:rsidP="00B2412C">
      <w:pPr>
        <w:pStyle w:val="Style17"/>
        <w:widowControl/>
        <w:spacing w:before="14" w:line="240" w:lineRule="auto"/>
        <w:rPr>
          <w:rStyle w:val="FontStyle18"/>
        </w:rPr>
      </w:pPr>
      <w:r w:rsidRPr="00780AFC">
        <w:rPr>
          <w:rStyle w:val="FontStyle24"/>
        </w:rPr>
        <w:lastRenderedPageBreak/>
        <w:t>Критерии                                                                       Показатели</w:t>
      </w:r>
    </w:p>
    <w:p w:rsidR="00B2412C" w:rsidRPr="00780AFC" w:rsidRDefault="00B2412C" w:rsidP="00B2412C">
      <w:pPr>
        <w:ind w:firstLine="720"/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75"/>
        <w:gridCol w:w="7506"/>
      </w:tblGrid>
      <w:tr w:rsidR="00B2412C" w:rsidRPr="00780AFC" w:rsidTr="00191CC7">
        <w:tblPrEx>
          <w:tblCellMar>
            <w:top w:w="0" w:type="dxa"/>
            <w:bottom w:w="0" w:type="dxa"/>
          </w:tblCellMar>
        </w:tblPrEx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2C" w:rsidRPr="00780AFC" w:rsidRDefault="00B2412C" w:rsidP="00191CC7">
            <w:pPr>
              <w:pStyle w:val="Style21"/>
              <w:widowControl/>
              <w:spacing w:line="298" w:lineRule="exact"/>
              <w:ind w:left="14" w:hanging="14"/>
              <w:rPr>
                <w:rStyle w:val="FontStyle25"/>
              </w:rPr>
            </w:pPr>
            <w:r w:rsidRPr="00780AFC">
              <w:rPr>
                <w:rStyle w:val="FontStyle25"/>
              </w:rPr>
              <w:t>Образовательные результаты (внутренняя оценка)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2C" w:rsidRPr="00780AFC" w:rsidRDefault="00B2412C" w:rsidP="00191CC7">
            <w:pPr>
              <w:pStyle w:val="Style21"/>
              <w:widowControl/>
              <w:spacing w:line="298" w:lineRule="exact"/>
              <w:ind w:left="24" w:hanging="24"/>
              <w:rPr>
                <w:rStyle w:val="FontStyle25"/>
              </w:rPr>
            </w:pPr>
            <w:r w:rsidRPr="00780AFC">
              <w:rPr>
                <w:rStyle w:val="FontStyle25"/>
              </w:rPr>
              <w:t>Выполнение основной общеобразовательной программы (промежуточные и итоговые результаты по овладению навыками и умениями по образовательным областям и уровню развития интегративных качеств); Выполнение дополнительных образовательных программ;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rPr>
                <w:rStyle w:val="FontStyle25"/>
              </w:rPr>
            </w:pPr>
            <w:r w:rsidRPr="00780AFC">
              <w:rPr>
                <w:rStyle w:val="FontStyle25"/>
              </w:rPr>
              <w:t>Готовность воспитанников к обучению в школе</w:t>
            </w:r>
          </w:p>
        </w:tc>
      </w:tr>
      <w:tr w:rsidR="00B2412C" w:rsidRPr="00780AFC" w:rsidTr="00191CC7">
        <w:tblPrEx>
          <w:tblCellMar>
            <w:top w:w="0" w:type="dxa"/>
            <w:bottom w:w="0" w:type="dxa"/>
          </w:tblCellMar>
        </w:tblPrEx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2C" w:rsidRPr="00780AFC" w:rsidRDefault="00B2412C" w:rsidP="00191CC7">
            <w:pPr>
              <w:pStyle w:val="Style21"/>
              <w:widowControl/>
              <w:spacing w:line="307" w:lineRule="exact"/>
              <w:ind w:left="14" w:hanging="14"/>
              <w:rPr>
                <w:rStyle w:val="FontStyle25"/>
              </w:rPr>
            </w:pPr>
            <w:r w:rsidRPr="00780AFC">
              <w:rPr>
                <w:rStyle w:val="FontStyle25"/>
              </w:rPr>
              <w:t>Здоровье воспитанников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2C" w:rsidRPr="00780AFC" w:rsidRDefault="00B2412C" w:rsidP="00191CC7">
            <w:pPr>
              <w:pStyle w:val="Style21"/>
              <w:widowControl/>
              <w:spacing w:line="298" w:lineRule="exact"/>
              <w:ind w:left="19" w:hanging="19"/>
              <w:rPr>
                <w:rStyle w:val="FontStyle25"/>
              </w:rPr>
            </w:pPr>
            <w:r w:rsidRPr="00780AFC">
              <w:rPr>
                <w:rStyle w:val="FontStyle25"/>
              </w:rPr>
              <w:t>Антропометрия; Индекс здоровья;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ind w:left="19" w:hanging="19"/>
              <w:rPr>
                <w:rStyle w:val="FontStyle25"/>
              </w:rPr>
            </w:pPr>
            <w:r w:rsidRPr="00780AFC">
              <w:rPr>
                <w:rStyle w:val="FontStyle25"/>
              </w:rPr>
              <w:t>Динамика показателей групп здоровья; Уровень заболеваемости детей; Уровень посещаемости детей;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rPr>
                <w:rStyle w:val="FontStyle25"/>
              </w:rPr>
            </w:pPr>
            <w:r w:rsidRPr="00780AFC">
              <w:rPr>
                <w:rStyle w:val="FontStyle25"/>
              </w:rPr>
              <w:t>Адаптация к новым условиям вновь прибывших детей</w:t>
            </w:r>
          </w:p>
        </w:tc>
      </w:tr>
      <w:tr w:rsidR="00B2412C" w:rsidRPr="00780AFC" w:rsidTr="00191CC7">
        <w:tblPrEx>
          <w:tblCellMar>
            <w:top w:w="0" w:type="dxa"/>
            <w:bottom w:w="0" w:type="dxa"/>
          </w:tblCellMar>
        </w:tblPrEx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2C" w:rsidRPr="00780AFC" w:rsidRDefault="00B2412C" w:rsidP="00191CC7">
            <w:pPr>
              <w:pStyle w:val="Style21"/>
              <w:widowControl/>
              <w:spacing w:line="298" w:lineRule="exact"/>
              <w:rPr>
                <w:rStyle w:val="FontStyle25"/>
              </w:rPr>
            </w:pPr>
            <w:r w:rsidRPr="00780AFC">
              <w:rPr>
                <w:rStyle w:val="FontStyle25"/>
              </w:rPr>
              <w:t>Готовность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rPr>
                <w:rStyle w:val="FontStyle25"/>
              </w:rPr>
            </w:pPr>
            <w:r w:rsidRPr="00780AFC">
              <w:rPr>
                <w:rStyle w:val="FontStyle25"/>
              </w:rPr>
              <w:t>родителей к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rPr>
                <w:rStyle w:val="FontStyle25"/>
              </w:rPr>
            </w:pPr>
            <w:r w:rsidRPr="00780AFC">
              <w:rPr>
                <w:rStyle w:val="FontStyle25"/>
              </w:rPr>
              <w:t>участию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rPr>
                <w:rStyle w:val="FontStyle25"/>
              </w:rPr>
            </w:pPr>
            <w:r w:rsidRPr="00780AFC">
              <w:rPr>
                <w:rStyle w:val="FontStyle25"/>
              </w:rPr>
              <w:t>в управлении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rPr>
                <w:rStyle w:val="FontStyle25"/>
              </w:rPr>
            </w:pPr>
            <w:r w:rsidRPr="00780AFC">
              <w:rPr>
                <w:rStyle w:val="FontStyle25"/>
              </w:rPr>
              <w:t>дошкольным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rPr>
                <w:rStyle w:val="FontStyle25"/>
              </w:rPr>
            </w:pPr>
            <w:r w:rsidRPr="00780AFC">
              <w:rPr>
                <w:rStyle w:val="FontStyle25"/>
              </w:rPr>
              <w:t>учреждением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2C" w:rsidRDefault="00B2412C" w:rsidP="00191CC7">
            <w:pPr>
              <w:pStyle w:val="Style21"/>
              <w:widowControl/>
              <w:spacing w:line="298" w:lineRule="exact"/>
              <w:ind w:left="10" w:hanging="10"/>
              <w:rPr>
                <w:rStyle w:val="FontStyle25"/>
              </w:rPr>
            </w:pPr>
            <w:r w:rsidRPr="00780AFC">
              <w:rPr>
                <w:rStyle w:val="FontStyle25"/>
              </w:rPr>
              <w:t xml:space="preserve">Доля родителей, участвующих в жизни детского сада; 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ind w:left="10" w:hanging="10"/>
              <w:rPr>
                <w:rStyle w:val="FontStyle25"/>
              </w:rPr>
            </w:pPr>
            <w:r w:rsidRPr="00780AFC">
              <w:rPr>
                <w:rStyle w:val="FontStyle25"/>
              </w:rPr>
              <w:t xml:space="preserve">Удовлетворённость родителей качеством работы </w:t>
            </w:r>
            <w:r>
              <w:rPr>
                <w:rStyle w:val="FontStyle25"/>
              </w:rPr>
              <w:t>дошкольного учреждения</w:t>
            </w:r>
            <w:r w:rsidRPr="00780AFC">
              <w:rPr>
                <w:rStyle w:val="FontStyle25"/>
              </w:rPr>
              <w:t xml:space="preserve"> за учебный год</w:t>
            </w:r>
          </w:p>
        </w:tc>
      </w:tr>
      <w:tr w:rsidR="00B2412C" w:rsidRPr="00780AFC" w:rsidTr="00191CC7">
        <w:tblPrEx>
          <w:tblCellMar>
            <w:top w:w="0" w:type="dxa"/>
            <w:bottom w:w="0" w:type="dxa"/>
          </w:tblCellMar>
        </w:tblPrEx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2C" w:rsidRPr="00780AFC" w:rsidRDefault="00B2412C" w:rsidP="00191CC7">
            <w:pPr>
              <w:pStyle w:val="Style21"/>
              <w:widowControl/>
              <w:spacing w:line="302" w:lineRule="exact"/>
              <w:rPr>
                <w:rStyle w:val="FontStyle25"/>
              </w:rPr>
            </w:pPr>
            <w:r w:rsidRPr="00780AFC">
              <w:rPr>
                <w:rStyle w:val="FontStyle25"/>
              </w:rPr>
              <w:t>Инновационный</w:t>
            </w:r>
          </w:p>
          <w:p w:rsidR="00B2412C" w:rsidRPr="00780AFC" w:rsidRDefault="00B2412C" w:rsidP="00191CC7">
            <w:pPr>
              <w:pStyle w:val="Style21"/>
              <w:widowControl/>
              <w:spacing w:line="302" w:lineRule="exact"/>
              <w:rPr>
                <w:rStyle w:val="FontStyle25"/>
              </w:rPr>
            </w:pPr>
            <w:r w:rsidRPr="00780AFC">
              <w:rPr>
                <w:rStyle w:val="FontStyle25"/>
              </w:rPr>
              <w:t>потенциал</w:t>
            </w:r>
          </w:p>
          <w:p w:rsidR="00B2412C" w:rsidRPr="00780AFC" w:rsidRDefault="00B2412C" w:rsidP="00191CC7">
            <w:pPr>
              <w:pStyle w:val="Style21"/>
              <w:widowControl/>
              <w:spacing w:line="302" w:lineRule="exact"/>
              <w:rPr>
                <w:rStyle w:val="FontStyle25"/>
              </w:rPr>
            </w:pPr>
            <w:r w:rsidRPr="00780AFC">
              <w:rPr>
                <w:rStyle w:val="FontStyle25"/>
              </w:rPr>
              <w:t>педагогов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2C" w:rsidRPr="00780AFC" w:rsidRDefault="00B2412C" w:rsidP="00191CC7">
            <w:pPr>
              <w:pStyle w:val="Style21"/>
              <w:widowControl/>
              <w:spacing w:line="298" w:lineRule="exact"/>
              <w:ind w:left="5" w:hanging="5"/>
              <w:rPr>
                <w:rStyle w:val="FontStyle25"/>
              </w:rPr>
            </w:pPr>
            <w:r w:rsidRPr="00780AFC">
              <w:rPr>
                <w:rStyle w:val="FontStyle25"/>
              </w:rPr>
              <w:t>Доля педагогов, которые используют современные педагогические технологии;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rPr>
                <w:rStyle w:val="FontStyle25"/>
              </w:rPr>
            </w:pPr>
            <w:r w:rsidRPr="00780AFC">
              <w:rPr>
                <w:rStyle w:val="FontStyle25"/>
              </w:rPr>
              <w:t>Доля педагогических работников, имеющих первую квалификационную категорию;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ind w:firstLine="5"/>
              <w:rPr>
                <w:rStyle w:val="FontStyle25"/>
              </w:rPr>
            </w:pPr>
            <w:r w:rsidRPr="00780AFC">
              <w:rPr>
                <w:rStyle w:val="FontStyle25"/>
              </w:rPr>
              <w:t>Доля педагогических работников, имеющих высшую квалификационную категорию;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ind w:firstLine="10"/>
              <w:rPr>
                <w:rStyle w:val="FontStyle25"/>
              </w:rPr>
            </w:pPr>
            <w:r w:rsidRPr="00780AFC">
              <w:rPr>
                <w:rStyle w:val="FontStyle25"/>
              </w:rPr>
              <w:t>Доля педагогических работников, прошедших курсы повышения квалификации;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ind w:firstLine="14"/>
              <w:rPr>
                <w:rStyle w:val="FontStyle25"/>
              </w:rPr>
            </w:pPr>
            <w:r w:rsidRPr="00780AFC">
              <w:rPr>
                <w:rStyle w:val="FontStyle25"/>
              </w:rPr>
              <w:t>Доля педагогических работников, выступавших на мероприятиях разного уровня;</w:t>
            </w:r>
          </w:p>
          <w:p w:rsidR="00B2412C" w:rsidRPr="00780AFC" w:rsidRDefault="00B2412C" w:rsidP="00191CC7">
            <w:pPr>
              <w:pStyle w:val="Style21"/>
              <w:widowControl/>
              <w:spacing w:line="298" w:lineRule="exact"/>
              <w:ind w:firstLine="19"/>
              <w:rPr>
                <w:rStyle w:val="FontStyle25"/>
              </w:rPr>
            </w:pPr>
            <w:r w:rsidRPr="00780AFC">
              <w:rPr>
                <w:rStyle w:val="FontStyle25"/>
              </w:rPr>
              <w:t>Доля педагогических работников, принимавших участие в профессиональных конкурсах</w:t>
            </w:r>
          </w:p>
        </w:tc>
      </w:tr>
      <w:tr w:rsidR="00B2412C" w:rsidRPr="00780AFC" w:rsidTr="00191CC7">
        <w:tblPrEx>
          <w:tblCellMar>
            <w:top w:w="0" w:type="dxa"/>
            <w:bottom w:w="0" w:type="dxa"/>
          </w:tblCellMar>
        </w:tblPrEx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2C" w:rsidRPr="00780AFC" w:rsidRDefault="00B2412C" w:rsidP="00191CC7">
            <w:pPr>
              <w:pStyle w:val="Style21"/>
              <w:widowControl/>
              <w:spacing w:line="298" w:lineRule="exact"/>
              <w:ind w:firstLine="34"/>
              <w:rPr>
                <w:rStyle w:val="FontStyle25"/>
              </w:rPr>
            </w:pPr>
            <w:r w:rsidRPr="00780AFC">
              <w:rPr>
                <w:rStyle w:val="FontStyle25"/>
              </w:rPr>
              <w:t>Соответствие требованиям к условиям образования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12C" w:rsidRPr="00780AFC" w:rsidRDefault="00B2412C" w:rsidP="00191CC7">
            <w:pPr>
              <w:pStyle w:val="Style21"/>
              <w:widowControl/>
              <w:spacing w:line="302" w:lineRule="exact"/>
              <w:ind w:firstLine="19"/>
              <w:rPr>
                <w:rStyle w:val="FontStyle25"/>
              </w:rPr>
            </w:pPr>
            <w:r w:rsidRPr="00780AFC">
              <w:rPr>
                <w:rStyle w:val="FontStyle25"/>
              </w:rPr>
              <w:t>Укомплектованность       педагогическими кадрами, имеющими необходимую квалификацию; Соответствие   учреждения   нормам   и требованиям СанПиН;</w:t>
            </w:r>
          </w:p>
          <w:p w:rsidR="00B2412C" w:rsidRPr="00780AFC" w:rsidRDefault="00B2412C" w:rsidP="00191CC7">
            <w:pPr>
              <w:pStyle w:val="Style21"/>
              <w:widowControl/>
              <w:spacing w:line="302" w:lineRule="exact"/>
              <w:rPr>
                <w:rStyle w:val="FontStyle25"/>
              </w:rPr>
            </w:pPr>
            <w:r w:rsidRPr="00780AFC">
              <w:rPr>
                <w:rStyle w:val="FontStyle25"/>
              </w:rPr>
              <w:t>Динамика развития МТБ;</w:t>
            </w:r>
          </w:p>
          <w:p w:rsidR="00B2412C" w:rsidRPr="00780AFC" w:rsidRDefault="00B2412C" w:rsidP="00191CC7">
            <w:pPr>
              <w:pStyle w:val="Style21"/>
              <w:widowControl/>
              <w:spacing w:line="302" w:lineRule="exact"/>
              <w:ind w:firstLine="38"/>
              <w:rPr>
                <w:rStyle w:val="FontStyle25"/>
              </w:rPr>
            </w:pPr>
            <w:r w:rsidRPr="00780AFC">
              <w:rPr>
                <w:rStyle w:val="FontStyle25"/>
              </w:rPr>
              <w:t>Организация питания в соответствии с утвержденными нормами</w:t>
            </w:r>
          </w:p>
        </w:tc>
      </w:tr>
    </w:tbl>
    <w:p w:rsidR="00B2412C" w:rsidRPr="00780AFC" w:rsidRDefault="00B2412C" w:rsidP="00B2412C">
      <w:pPr>
        <w:pStyle w:val="Style20"/>
        <w:widowControl/>
        <w:spacing w:line="240" w:lineRule="exact"/>
      </w:pPr>
    </w:p>
    <w:p w:rsidR="00B2412C" w:rsidRPr="00780AFC" w:rsidRDefault="00B2412C" w:rsidP="00B2412C">
      <w:pPr>
        <w:pStyle w:val="Style1"/>
        <w:widowControl/>
        <w:spacing w:line="240" w:lineRule="exact"/>
      </w:pPr>
    </w:p>
    <w:p w:rsidR="00B2412C" w:rsidRPr="00780AFC" w:rsidRDefault="00B2412C" w:rsidP="00B2412C">
      <w:pPr>
        <w:pStyle w:val="Style5"/>
        <w:widowControl/>
        <w:spacing w:before="67"/>
        <w:ind w:left="389"/>
        <w:jc w:val="center"/>
        <w:rPr>
          <w:rStyle w:val="FontStyle26"/>
          <w:b/>
        </w:rPr>
      </w:pPr>
      <w:r w:rsidRPr="00780AFC">
        <w:rPr>
          <w:rStyle w:val="FontStyle26"/>
          <w:b/>
        </w:rPr>
        <w:t>5. Общественное участие в оценке и контроле качества образования</w:t>
      </w:r>
    </w:p>
    <w:p w:rsidR="00B2412C" w:rsidRPr="00780AFC" w:rsidRDefault="00B2412C" w:rsidP="00B2412C">
      <w:pPr>
        <w:pStyle w:val="Style20"/>
        <w:widowControl/>
        <w:spacing w:line="240" w:lineRule="exact"/>
      </w:pPr>
    </w:p>
    <w:p w:rsidR="00B2412C" w:rsidRPr="00780AFC" w:rsidRDefault="00B2412C" w:rsidP="00B2412C">
      <w:pPr>
        <w:pStyle w:val="Style20"/>
        <w:widowControl/>
        <w:spacing w:before="58"/>
      </w:pPr>
      <w:r w:rsidRPr="00780AFC">
        <w:rPr>
          <w:rStyle w:val="FontStyle27"/>
        </w:rPr>
        <w:t>5.1. Придание гласности и открытости результатам оценки качества о</w:t>
      </w:r>
      <w:r>
        <w:rPr>
          <w:rStyle w:val="FontStyle27"/>
        </w:rPr>
        <w:t xml:space="preserve">бразования осуществляется </w:t>
      </w:r>
      <w:bookmarkStart w:id="0" w:name="_GoBack"/>
      <w:bookmarkEnd w:id="0"/>
      <w:r>
        <w:rPr>
          <w:rStyle w:val="FontStyle27"/>
        </w:rPr>
        <w:t>путем размещения</w:t>
      </w:r>
      <w:r w:rsidRPr="00780AFC">
        <w:rPr>
          <w:rStyle w:val="FontStyle27"/>
        </w:rPr>
        <w:t xml:space="preserve"> аналитических материалов, результатов    оценки качества образования на официальном сайте дошкольного учреждения</w:t>
      </w:r>
      <w:r>
        <w:rPr>
          <w:rStyle w:val="FontStyle27"/>
        </w:rPr>
        <w:t>.</w:t>
      </w:r>
    </w:p>
    <w:p w:rsidR="00B2412C" w:rsidRDefault="00B2412C"/>
    <w:sectPr w:rsidR="00B24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C1B" w:rsidRDefault="00B2412C">
    <w:pPr>
      <w:pStyle w:val="Style15"/>
      <w:widowControl/>
      <w:jc w:val="right"/>
      <w:rPr>
        <w:rStyle w:val="FontStyle26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A4CC12E"/>
    <w:lvl w:ilvl="0">
      <w:numFmt w:val="bullet"/>
      <w:lvlText w:val="*"/>
      <w:lvlJc w:val="left"/>
    </w:lvl>
  </w:abstractNum>
  <w:abstractNum w:abstractNumId="1" w15:restartNumberingAfterBreak="0">
    <w:nsid w:val="3AB61292"/>
    <w:multiLevelType w:val="singleLevel"/>
    <w:tmpl w:val="5B3C6DB6"/>
    <w:lvl w:ilvl="0">
      <w:start w:val="5"/>
      <w:numFmt w:val="decimal"/>
      <w:lvlText w:val="4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3C036E0A"/>
    <w:multiLevelType w:val="singleLevel"/>
    <w:tmpl w:val="91ECA938"/>
    <w:lvl w:ilvl="0">
      <w:start w:val="8"/>
      <w:numFmt w:val="decimal"/>
      <w:lvlText w:val="1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3EF62DCD"/>
    <w:multiLevelType w:val="singleLevel"/>
    <w:tmpl w:val="946C98E0"/>
    <w:lvl w:ilvl="0">
      <w:start w:val="9"/>
      <w:numFmt w:val="decimal"/>
      <w:lvlText w:val="1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4E723B69"/>
    <w:multiLevelType w:val="singleLevel"/>
    <w:tmpl w:val="E200A9F8"/>
    <w:lvl w:ilvl="0">
      <w:start w:val="2"/>
      <w:numFmt w:val="decimal"/>
      <w:lvlText w:val="4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5FF92E7B"/>
    <w:multiLevelType w:val="singleLevel"/>
    <w:tmpl w:val="A8C65EE2"/>
    <w:lvl w:ilvl="0">
      <w:start w:val="3"/>
      <w:numFmt w:val="decimal"/>
      <w:lvlText w:val="4.4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•"/>
        <w:legacy w:legacy="1" w:legacySpace="0" w:legacyIndent="494"/>
        <w:lvlJc w:val="left"/>
        <w:rPr>
          <w:rFonts w:ascii="Times New Roman" w:hAnsi="Times New Roman" w:hint="default"/>
        </w:rPr>
      </w:lvl>
    </w:lvlOverride>
  </w:num>
  <w:num w:numId="3">
    <w:abstractNumId w:val="3"/>
  </w:num>
  <w:num w:numId="4">
    <w:abstractNumId w:val="0"/>
    <w:lvlOverride w:ilvl="0">
      <w:lvl w:ilvl="0">
        <w:numFmt w:val="bullet"/>
        <w:lvlText w:val="•"/>
        <w:legacy w:legacy="1" w:legacySpace="0" w:legacyIndent="499"/>
        <w:lvlJc w:val="left"/>
        <w:rPr>
          <w:rFonts w:ascii="Times New Roman" w:hAnsi="Times New Roman" w:hint="default"/>
        </w:rPr>
      </w:lvl>
    </w:lvlOverride>
  </w:num>
  <w:num w:numId="5">
    <w:abstractNumId w:val="4"/>
  </w:num>
  <w:num w:numId="6">
    <w:abstractNumId w:val="5"/>
  </w:num>
  <w:num w:numId="7">
    <w:abstractNumId w:val="5"/>
    <w:lvlOverride w:ilvl="0">
      <w:lvl w:ilvl="0">
        <w:start w:val="4"/>
        <w:numFmt w:val="decimal"/>
        <w:lvlText w:val="4.4.%1."/>
        <w:legacy w:legacy="1" w:legacySpace="0" w:legacyIndent="70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AD7"/>
    <w:rsid w:val="00AD13D8"/>
    <w:rsid w:val="00B2412C"/>
    <w:rsid w:val="00DA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8EE19"/>
  <w15:chartTrackingRefBased/>
  <w15:docId w15:val="{7C48F5E7-0DBA-41BB-9608-B30BB93A7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B2412C"/>
    <w:pPr>
      <w:widowControl w:val="0"/>
      <w:autoSpaceDE w:val="0"/>
      <w:autoSpaceDN w:val="0"/>
      <w:adjustRightInd w:val="0"/>
      <w:spacing w:after="0" w:line="25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B241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B2412C"/>
    <w:pPr>
      <w:widowControl w:val="0"/>
      <w:autoSpaceDE w:val="0"/>
      <w:autoSpaceDN w:val="0"/>
      <w:adjustRightInd w:val="0"/>
      <w:spacing w:after="0" w:line="301" w:lineRule="exact"/>
      <w:ind w:firstLine="49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B2412C"/>
    <w:rPr>
      <w:rFonts w:ascii="Times New Roman" w:hAnsi="Times New Roman" w:cs="Times New Roman"/>
      <w:i/>
      <w:iCs/>
      <w:spacing w:val="-20"/>
      <w:sz w:val="26"/>
      <w:szCs w:val="26"/>
    </w:rPr>
  </w:style>
  <w:style w:type="paragraph" w:customStyle="1" w:styleId="Style9">
    <w:name w:val="Style9"/>
    <w:basedOn w:val="a"/>
    <w:rsid w:val="00B2412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B2412C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2412C"/>
    <w:pPr>
      <w:widowControl w:val="0"/>
      <w:autoSpaceDE w:val="0"/>
      <w:autoSpaceDN w:val="0"/>
      <w:adjustRightInd w:val="0"/>
      <w:spacing w:after="0" w:line="312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B2412C"/>
    <w:rPr>
      <w:rFonts w:ascii="Times New Roman" w:hAnsi="Times New Roman" w:cs="Times New Roman"/>
      <w:spacing w:val="-10"/>
      <w:sz w:val="26"/>
      <w:szCs w:val="26"/>
    </w:rPr>
  </w:style>
  <w:style w:type="character" w:customStyle="1" w:styleId="FontStyle16">
    <w:name w:val="Font Style16"/>
    <w:rsid w:val="00B2412C"/>
    <w:rPr>
      <w:rFonts w:ascii="Times New Roman" w:hAnsi="Times New Roman" w:cs="Times New Roman"/>
      <w:i/>
      <w:iCs/>
      <w:spacing w:val="-20"/>
      <w:sz w:val="26"/>
      <w:szCs w:val="26"/>
    </w:rPr>
  </w:style>
  <w:style w:type="paragraph" w:customStyle="1" w:styleId="Style12">
    <w:name w:val="Style12"/>
    <w:basedOn w:val="a"/>
    <w:rsid w:val="00B2412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B2412C"/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B2412C"/>
    <w:pPr>
      <w:widowControl w:val="0"/>
      <w:autoSpaceDE w:val="0"/>
      <w:autoSpaceDN w:val="0"/>
      <w:adjustRightInd w:val="0"/>
      <w:spacing w:after="0" w:line="30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B2412C"/>
    <w:pPr>
      <w:widowControl w:val="0"/>
      <w:autoSpaceDE w:val="0"/>
      <w:autoSpaceDN w:val="0"/>
      <w:adjustRightInd w:val="0"/>
      <w:spacing w:after="0" w:line="304" w:lineRule="exact"/>
      <w:ind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B2412C"/>
    <w:rPr>
      <w:rFonts w:ascii="Times New Roman" w:hAnsi="Times New Roman" w:cs="Times New Roman"/>
      <w:b/>
      <w:bCs/>
      <w:spacing w:val="-10"/>
      <w:sz w:val="26"/>
      <w:szCs w:val="26"/>
    </w:rPr>
  </w:style>
  <w:style w:type="paragraph" w:customStyle="1" w:styleId="Style16">
    <w:name w:val="Style16"/>
    <w:basedOn w:val="a"/>
    <w:rsid w:val="00B2412C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B2412C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"/>
    <w:rsid w:val="00B2412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B2412C"/>
    <w:pPr>
      <w:widowControl w:val="0"/>
      <w:autoSpaceDE w:val="0"/>
      <w:autoSpaceDN w:val="0"/>
      <w:adjustRightInd w:val="0"/>
      <w:spacing w:after="0" w:line="301" w:lineRule="exact"/>
      <w:ind w:firstLine="4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rsid w:val="00B2412C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22">
    <w:name w:val="Font Style22"/>
    <w:rsid w:val="00B2412C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5">
    <w:name w:val="Style15"/>
    <w:basedOn w:val="a"/>
    <w:rsid w:val="00B241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B2412C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B2412C"/>
    <w:pPr>
      <w:widowControl w:val="0"/>
      <w:autoSpaceDE w:val="0"/>
      <w:autoSpaceDN w:val="0"/>
      <w:adjustRightInd w:val="0"/>
      <w:spacing w:after="0" w:line="298" w:lineRule="exact"/>
      <w:ind w:firstLine="4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B2412C"/>
    <w:rPr>
      <w:rFonts w:ascii="Times New Roman" w:hAnsi="Times New Roman" w:cs="Times New Roman"/>
      <w:spacing w:val="-10"/>
      <w:sz w:val="26"/>
      <w:szCs w:val="26"/>
    </w:rPr>
  </w:style>
  <w:style w:type="character" w:customStyle="1" w:styleId="FontStyle26">
    <w:name w:val="Font Style26"/>
    <w:rsid w:val="00B2412C"/>
    <w:rPr>
      <w:rFonts w:ascii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B2412C"/>
    <w:pPr>
      <w:widowControl w:val="0"/>
      <w:autoSpaceDE w:val="0"/>
      <w:autoSpaceDN w:val="0"/>
      <w:adjustRightInd w:val="0"/>
      <w:spacing w:after="0" w:line="29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B2412C"/>
    <w:rPr>
      <w:rFonts w:ascii="Times New Roman" w:hAnsi="Times New Roman" w:cs="Times New Roman"/>
      <w:spacing w:val="-10"/>
      <w:sz w:val="26"/>
      <w:szCs w:val="26"/>
    </w:rPr>
  </w:style>
  <w:style w:type="character" w:customStyle="1" w:styleId="FontStyle27">
    <w:name w:val="Font Style27"/>
    <w:rsid w:val="00B2412C"/>
    <w:rPr>
      <w:rFonts w:ascii="Times New Roman" w:hAnsi="Times New Roman" w:cs="Times New Roman"/>
      <w:spacing w:val="-1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2260</Words>
  <Characters>12882</Characters>
  <Application>Microsoft Office Word</Application>
  <DocSecurity>0</DocSecurity>
  <Lines>107</Lines>
  <Paragraphs>30</Paragraphs>
  <ScaleCrop>false</ScaleCrop>
  <Company/>
  <LinksUpToDate>false</LinksUpToDate>
  <CharactersWithSpaces>15112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2020-10-16T04:27:00Z</dcterms:created>
  <dcterms:modified xsi:type="dcterms:W3CDTF">2020-10-16T04:28:00Z</dcterms:modified>
</cp:coreProperties>
</file>